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14:paraId="3D7C9097" w14:textId="77777777" w:rsidTr="000F48F0">
        <w:tc>
          <w:tcPr>
            <w:tcW w:w="9062" w:type="dxa"/>
            <w:shd w:val="clear" w:color="auto" w:fill="C2D69B" w:themeFill="accent3" w:themeFillTint="99"/>
            <w:vAlign w:val="center"/>
          </w:tcPr>
          <w:p w14:paraId="72A48107" w14:textId="3CEEC2E8" w:rsidR="005318B6" w:rsidRPr="00B6726C" w:rsidRDefault="005318B6" w:rsidP="006A3A82">
            <w:pPr>
              <w:spacing w:line="280" w:lineRule="atLeast"/>
              <w:jc w:val="center"/>
              <w:rPr>
                <w:rFonts w:ascii="Arial" w:hAnsi="Arial" w:cs="Arial"/>
                <w:color w:val="000000"/>
                <w:sz w:val="56"/>
                <w:szCs w:val="72"/>
              </w:rPr>
            </w:pPr>
          </w:p>
          <w:p w14:paraId="29A4519C" w14:textId="109BBF1A"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 xml:space="preserve">Toets IBS </w:t>
            </w:r>
            <w:r w:rsidR="007A537F">
              <w:rPr>
                <w:rFonts w:ascii="Arial" w:hAnsi="Arial" w:cs="Arial"/>
                <w:b/>
                <w:color w:val="000000"/>
                <w:sz w:val="32"/>
                <w:szCs w:val="36"/>
              </w:rPr>
              <w:t>2.2</w:t>
            </w:r>
          </w:p>
          <w:p w14:paraId="45914279" w14:textId="77777777" w:rsidR="00D00F54" w:rsidRDefault="00D00F54" w:rsidP="006A3A82">
            <w:pPr>
              <w:spacing w:line="280" w:lineRule="atLeast"/>
              <w:jc w:val="center"/>
              <w:rPr>
                <w:rFonts w:ascii="Arial" w:hAnsi="Arial" w:cs="Arial"/>
                <w:b/>
                <w:color w:val="000000"/>
                <w:sz w:val="32"/>
                <w:szCs w:val="36"/>
              </w:rPr>
            </w:pPr>
          </w:p>
          <w:p w14:paraId="392784EF" w14:textId="3B623795"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14:paraId="58279042" w14:textId="4E08C789"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7A537F">
              <w:rPr>
                <w:rFonts w:ascii="Arial" w:eastAsia="Verdana" w:hAnsi="Arial" w:cs="Arial"/>
                <w:color w:val="000000"/>
                <w:sz w:val="32"/>
                <w:szCs w:val="32"/>
                <w:lang w:eastAsia="nl-NL"/>
              </w:rPr>
              <w:t xml:space="preserve">Gebouwen en terreinen </w:t>
            </w:r>
          </w:p>
          <w:p w14:paraId="6CFA654D" w14:textId="77777777" w:rsidR="00D00F54" w:rsidRPr="00B6726C" w:rsidRDefault="00D00F54" w:rsidP="00D00F54">
            <w:pPr>
              <w:spacing w:line="280" w:lineRule="atLeast"/>
              <w:rPr>
                <w:rFonts w:ascii="Arial" w:hAnsi="Arial" w:cs="Arial"/>
                <w:b/>
                <w:color w:val="000000"/>
                <w:sz w:val="44"/>
                <w:szCs w:val="48"/>
              </w:rPr>
            </w:pPr>
          </w:p>
          <w:p w14:paraId="73C08503" w14:textId="30591D18"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14:paraId="58046DA2" w14:textId="7B9D0503"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D669FE">
              <w:rPr>
                <w:rFonts w:ascii="Arial" w:hAnsi="Arial" w:cs="Arial"/>
                <w:sz w:val="44"/>
                <w:szCs w:val="48"/>
              </w:rPr>
              <w:t>25556</w:t>
            </w:r>
          </w:p>
          <w:p w14:paraId="62143D32" w14:textId="77777777" w:rsidR="005318B6" w:rsidRPr="00B6726C" w:rsidRDefault="005318B6" w:rsidP="006A3A82">
            <w:pPr>
              <w:spacing w:line="280" w:lineRule="atLeast"/>
              <w:jc w:val="center"/>
              <w:rPr>
                <w:rFonts w:ascii="Arial" w:hAnsi="Arial" w:cs="Arial"/>
                <w:color w:val="000000"/>
                <w:sz w:val="56"/>
                <w:szCs w:val="72"/>
              </w:rPr>
            </w:pPr>
          </w:p>
        </w:tc>
      </w:tr>
    </w:tbl>
    <w:p w14:paraId="37882573" w14:textId="77777777" w:rsidR="005318B6" w:rsidRPr="00B6726C" w:rsidRDefault="005318B6" w:rsidP="006A3A82">
      <w:pPr>
        <w:spacing w:after="0" w:line="280" w:lineRule="atLeast"/>
        <w:rPr>
          <w:rFonts w:ascii="Arial" w:hAnsi="Arial" w:cs="Arial"/>
          <w:sz w:val="20"/>
        </w:rPr>
      </w:pPr>
    </w:p>
    <w:p w14:paraId="1E654B8B" w14:textId="77777777" w:rsidR="003A02EA" w:rsidRPr="00B6726C" w:rsidRDefault="003A02EA" w:rsidP="006A3A82">
      <w:pPr>
        <w:spacing w:after="0" w:line="280" w:lineRule="atLeast"/>
        <w:rPr>
          <w:rFonts w:ascii="Arial" w:eastAsia="Verdana" w:hAnsi="Arial" w:cs="Arial"/>
          <w:color w:val="000000"/>
          <w:sz w:val="20"/>
          <w:lang w:eastAsia="nl-NL"/>
        </w:rPr>
      </w:pPr>
    </w:p>
    <w:p w14:paraId="6C9C01B3" w14:textId="4A93C23F" w:rsidR="003A02EA" w:rsidRPr="00B6726C" w:rsidRDefault="003A02EA" w:rsidP="006A3A82">
      <w:pPr>
        <w:spacing w:after="0" w:line="280" w:lineRule="atLeast"/>
        <w:rPr>
          <w:rFonts w:ascii="Arial" w:eastAsia="Verdana" w:hAnsi="Arial" w:cs="Arial"/>
          <w:color w:val="000000"/>
          <w:sz w:val="20"/>
          <w:lang w:eastAsia="nl-NL"/>
        </w:rPr>
      </w:pPr>
    </w:p>
    <w:p w14:paraId="218FB66B" w14:textId="7010A1F0" w:rsidR="00117EF3" w:rsidRPr="00B6726C" w:rsidRDefault="00117EF3" w:rsidP="006A3A82">
      <w:pPr>
        <w:spacing w:after="0" w:line="280" w:lineRule="atLeast"/>
        <w:rPr>
          <w:rFonts w:ascii="Arial" w:eastAsia="Verdana" w:hAnsi="Arial" w:cs="Arial"/>
          <w:color w:val="000000"/>
          <w:sz w:val="20"/>
          <w:lang w:eastAsia="nl-NL"/>
        </w:rPr>
      </w:pPr>
    </w:p>
    <w:p w14:paraId="49216ACC" w14:textId="764588ED" w:rsidR="00117EF3" w:rsidRPr="00B6726C" w:rsidRDefault="00117EF3" w:rsidP="006A3A82">
      <w:pPr>
        <w:spacing w:after="0" w:line="280" w:lineRule="atLeast"/>
        <w:rPr>
          <w:rFonts w:ascii="Arial" w:eastAsia="Verdana" w:hAnsi="Arial" w:cs="Arial"/>
          <w:color w:val="000000"/>
          <w:sz w:val="20"/>
          <w:lang w:eastAsia="nl-NL"/>
        </w:rPr>
      </w:pPr>
    </w:p>
    <w:p w14:paraId="64A2D525" w14:textId="00E230F1" w:rsidR="00117EF3" w:rsidRPr="00B6726C" w:rsidRDefault="00117EF3" w:rsidP="006A3A82">
      <w:pPr>
        <w:spacing w:after="0" w:line="280" w:lineRule="atLeast"/>
        <w:rPr>
          <w:rFonts w:ascii="Arial" w:eastAsia="Verdana" w:hAnsi="Arial" w:cs="Arial"/>
          <w:color w:val="000000"/>
          <w:sz w:val="20"/>
          <w:lang w:eastAsia="nl-NL"/>
        </w:rPr>
      </w:pPr>
    </w:p>
    <w:p w14:paraId="007C41DB" w14:textId="77777777" w:rsidR="00117EF3" w:rsidRPr="00B6726C" w:rsidRDefault="00117EF3"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2617"/>
        <w:tblW w:w="0" w:type="auto"/>
        <w:shd w:val="clear" w:color="auto" w:fill="DBE5F1" w:themeFill="accent1" w:themeFillTint="33"/>
        <w:tblLook w:val="04A0" w:firstRow="1" w:lastRow="0" w:firstColumn="1" w:lastColumn="0" w:noHBand="0" w:noVBand="1"/>
      </w:tblPr>
      <w:tblGrid>
        <w:gridCol w:w="9062"/>
      </w:tblGrid>
      <w:tr w:rsidR="00AB265D" w:rsidRPr="00B6726C" w14:paraId="0150EF54" w14:textId="77777777" w:rsidTr="00AB265D">
        <w:tc>
          <w:tcPr>
            <w:tcW w:w="9062" w:type="dxa"/>
            <w:shd w:val="clear" w:color="auto" w:fill="BFBFBF" w:themeFill="background1" w:themeFillShade="BF"/>
          </w:tcPr>
          <w:p w14:paraId="132E00FA" w14:textId="77777777" w:rsidR="00AB265D" w:rsidRPr="001560F5" w:rsidRDefault="00AB265D" w:rsidP="00AB265D">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14:paraId="66E8250D" w14:textId="77777777" w:rsidR="00AB265D" w:rsidRPr="001560F5" w:rsidRDefault="00AB265D" w:rsidP="00AB265D">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Port-BOL-niv4-25556</w:t>
            </w:r>
          </w:p>
          <w:p w14:paraId="72E24055" w14:textId="77777777" w:rsidR="00AB265D" w:rsidRPr="00B6726C" w:rsidRDefault="00AB265D" w:rsidP="00AB265D">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14:paraId="6CCAEA32" w14:textId="77777777" w:rsidR="00AB265D" w:rsidRDefault="00AB265D" w:rsidP="00AB265D">
            <w:pPr>
              <w:spacing w:line="280" w:lineRule="atLeast"/>
              <w:rPr>
                <w:rFonts w:ascii="Arial" w:hAnsi="Arial" w:cs="Arial"/>
                <w:color w:val="000000"/>
                <w:sz w:val="20"/>
                <w:szCs w:val="20"/>
              </w:rPr>
            </w:pPr>
            <w:r>
              <w:rPr>
                <w:rFonts w:ascii="Arial" w:hAnsi="Arial" w:cs="Arial"/>
                <w:color w:val="000000" w:themeColor="text1"/>
                <w:szCs w:val="24"/>
              </w:rPr>
              <w:t>Kerntaken en werkprocessen:</w:t>
            </w:r>
          </w:p>
          <w:tbl>
            <w:tblPr>
              <w:tblStyle w:val="Tabelraster"/>
              <w:tblW w:w="33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772"/>
              <w:gridCol w:w="1559"/>
            </w:tblGrid>
            <w:tr w:rsidR="00AB265D" w14:paraId="4F55EBAD" w14:textId="77777777" w:rsidTr="00247EC4">
              <w:tc>
                <w:tcPr>
                  <w:tcW w:w="939" w:type="dxa"/>
                  <w:tcBorders>
                    <w:top w:val="single" w:sz="2" w:space="0" w:color="auto"/>
                    <w:left w:val="single" w:sz="2" w:space="0" w:color="auto"/>
                    <w:bottom w:val="single" w:sz="2" w:space="0" w:color="auto"/>
                    <w:right w:val="single" w:sz="2" w:space="0" w:color="auto"/>
                  </w:tcBorders>
                  <w:hideMark/>
                </w:tcPr>
                <w:p w14:paraId="3F8780F7"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t>
                  </w:r>
                </w:p>
              </w:tc>
              <w:tc>
                <w:tcPr>
                  <w:tcW w:w="826" w:type="dxa"/>
                  <w:tcBorders>
                    <w:top w:val="single" w:sz="2" w:space="0" w:color="auto"/>
                    <w:left w:val="single" w:sz="2" w:space="0" w:color="auto"/>
                    <w:bottom w:val="single" w:sz="2" w:space="0" w:color="auto"/>
                    <w:right w:val="single" w:sz="2" w:space="0" w:color="auto"/>
                  </w:tcBorders>
                  <w:hideMark/>
                </w:tcPr>
                <w:p w14:paraId="4C6B66DC"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t>
                  </w:r>
                </w:p>
              </w:tc>
            </w:tr>
            <w:tr w:rsidR="00AB265D" w14:paraId="17C9C2A7" w14:textId="77777777" w:rsidTr="00247EC4">
              <w:tc>
                <w:tcPr>
                  <w:tcW w:w="939" w:type="dxa"/>
                  <w:tcBorders>
                    <w:top w:val="single" w:sz="2" w:space="0" w:color="auto"/>
                    <w:left w:val="single" w:sz="2" w:space="0" w:color="auto"/>
                    <w:bottom w:val="single" w:sz="2" w:space="0" w:color="auto"/>
                    <w:right w:val="single" w:sz="2" w:space="0" w:color="auto"/>
                  </w:tcBorders>
                  <w:hideMark/>
                </w:tcPr>
                <w:p w14:paraId="2E3F18F3"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B1-K1-W1</w:t>
                  </w:r>
                </w:p>
              </w:tc>
              <w:tc>
                <w:tcPr>
                  <w:tcW w:w="826" w:type="dxa"/>
                  <w:tcBorders>
                    <w:top w:val="single" w:sz="2" w:space="0" w:color="auto"/>
                    <w:left w:val="single" w:sz="2" w:space="0" w:color="auto"/>
                    <w:bottom w:val="single" w:sz="2" w:space="0" w:color="auto"/>
                    <w:right w:val="single" w:sz="2" w:space="0" w:color="auto"/>
                  </w:tcBorders>
                  <w:hideMark/>
                </w:tcPr>
                <w:p w14:paraId="45ACF898"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P10-K1-W1</w:t>
                  </w:r>
                </w:p>
              </w:tc>
            </w:tr>
            <w:tr w:rsidR="00AB265D" w14:paraId="4736AAD9" w14:textId="77777777" w:rsidTr="00247EC4">
              <w:tc>
                <w:tcPr>
                  <w:tcW w:w="939" w:type="dxa"/>
                  <w:tcBorders>
                    <w:top w:val="single" w:sz="2" w:space="0" w:color="auto"/>
                    <w:left w:val="single" w:sz="2" w:space="0" w:color="auto"/>
                    <w:bottom w:val="single" w:sz="2" w:space="0" w:color="auto"/>
                    <w:right w:val="single" w:sz="2" w:space="0" w:color="auto"/>
                  </w:tcBorders>
                  <w:hideMark/>
                </w:tcPr>
                <w:p w14:paraId="323D3592"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B1-K1-W2</w:t>
                  </w:r>
                </w:p>
              </w:tc>
              <w:tc>
                <w:tcPr>
                  <w:tcW w:w="826" w:type="dxa"/>
                  <w:tcBorders>
                    <w:top w:val="single" w:sz="2" w:space="0" w:color="auto"/>
                    <w:left w:val="single" w:sz="2" w:space="0" w:color="auto"/>
                    <w:bottom w:val="single" w:sz="2" w:space="0" w:color="auto"/>
                    <w:right w:val="single" w:sz="2" w:space="0" w:color="auto"/>
                  </w:tcBorders>
                  <w:hideMark/>
                </w:tcPr>
                <w:p w14:paraId="713CDEA7"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P10-K1-W2</w:t>
                  </w:r>
                </w:p>
              </w:tc>
            </w:tr>
            <w:tr w:rsidR="00AB265D" w14:paraId="080D5E7C" w14:textId="77777777" w:rsidTr="00247EC4">
              <w:tc>
                <w:tcPr>
                  <w:tcW w:w="939" w:type="dxa"/>
                  <w:tcBorders>
                    <w:top w:val="single" w:sz="2" w:space="0" w:color="auto"/>
                    <w:left w:val="single" w:sz="2" w:space="0" w:color="auto"/>
                    <w:bottom w:val="single" w:sz="2" w:space="0" w:color="auto"/>
                    <w:right w:val="single" w:sz="2" w:space="0" w:color="auto"/>
                  </w:tcBorders>
                  <w:hideMark/>
                </w:tcPr>
                <w:p w14:paraId="17451C2E"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B1-K1-W3</w:t>
                  </w:r>
                </w:p>
              </w:tc>
              <w:tc>
                <w:tcPr>
                  <w:tcW w:w="826" w:type="dxa"/>
                  <w:tcBorders>
                    <w:top w:val="single" w:sz="2" w:space="0" w:color="auto"/>
                    <w:left w:val="single" w:sz="2" w:space="0" w:color="auto"/>
                    <w:bottom w:val="single" w:sz="2" w:space="0" w:color="auto"/>
                    <w:right w:val="single" w:sz="2" w:space="0" w:color="auto"/>
                  </w:tcBorders>
                  <w:hideMark/>
                </w:tcPr>
                <w:p w14:paraId="5156BFEA"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P10-K1-W3</w:t>
                  </w:r>
                </w:p>
              </w:tc>
            </w:tr>
            <w:tr w:rsidR="00AB265D" w14:paraId="1549D5DB" w14:textId="77777777" w:rsidTr="00247EC4">
              <w:tc>
                <w:tcPr>
                  <w:tcW w:w="939" w:type="dxa"/>
                  <w:tcBorders>
                    <w:top w:val="single" w:sz="2" w:space="0" w:color="auto"/>
                    <w:left w:val="single" w:sz="2" w:space="0" w:color="auto"/>
                    <w:bottom w:val="single" w:sz="2" w:space="0" w:color="auto"/>
                    <w:right w:val="single" w:sz="2" w:space="0" w:color="auto"/>
                  </w:tcBorders>
                  <w:hideMark/>
                </w:tcPr>
                <w:p w14:paraId="03EE72CC"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B1-K1-W4</w:t>
                  </w:r>
                </w:p>
              </w:tc>
              <w:tc>
                <w:tcPr>
                  <w:tcW w:w="826" w:type="dxa"/>
                  <w:tcBorders>
                    <w:top w:val="single" w:sz="2" w:space="0" w:color="auto"/>
                    <w:left w:val="single" w:sz="2" w:space="0" w:color="auto"/>
                    <w:bottom w:val="single" w:sz="2" w:space="0" w:color="auto"/>
                    <w:right w:val="single" w:sz="2" w:space="0" w:color="auto"/>
                  </w:tcBorders>
                  <w:hideMark/>
                </w:tcPr>
                <w:p w14:paraId="6DB6B4FA"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P10-K2-W3</w:t>
                  </w:r>
                </w:p>
              </w:tc>
            </w:tr>
            <w:tr w:rsidR="00AB265D" w14:paraId="3AA86882" w14:textId="77777777" w:rsidTr="00247EC4">
              <w:tc>
                <w:tcPr>
                  <w:tcW w:w="939" w:type="dxa"/>
                  <w:tcBorders>
                    <w:top w:val="single" w:sz="2" w:space="0" w:color="auto"/>
                    <w:left w:val="single" w:sz="2" w:space="0" w:color="auto"/>
                    <w:bottom w:val="single" w:sz="2" w:space="0" w:color="auto"/>
                    <w:right w:val="single" w:sz="2" w:space="0" w:color="auto"/>
                  </w:tcBorders>
                </w:tcPr>
                <w:p w14:paraId="4C9DEFED" w14:textId="77777777" w:rsidR="00AB265D" w:rsidRDefault="00AB265D" w:rsidP="004821D5">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14:paraId="620A27DE"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P10-K2-W4</w:t>
                  </w:r>
                </w:p>
              </w:tc>
            </w:tr>
            <w:tr w:rsidR="00AB265D" w14:paraId="385106FD" w14:textId="77777777" w:rsidTr="00247EC4">
              <w:tc>
                <w:tcPr>
                  <w:tcW w:w="939" w:type="dxa"/>
                  <w:tcBorders>
                    <w:top w:val="single" w:sz="2" w:space="0" w:color="auto"/>
                    <w:left w:val="single" w:sz="2" w:space="0" w:color="auto"/>
                    <w:bottom w:val="single" w:sz="2" w:space="0" w:color="auto"/>
                    <w:right w:val="single" w:sz="2" w:space="0" w:color="auto"/>
                  </w:tcBorders>
                </w:tcPr>
                <w:p w14:paraId="69BE1C8A" w14:textId="77777777" w:rsidR="00AB265D" w:rsidRDefault="00AB265D" w:rsidP="004821D5">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14:paraId="3D59C7C1"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P10-K2-W5</w:t>
                  </w:r>
                </w:p>
              </w:tc>
            </w:tr>
            <w:tr w:rsidR="00AB265D" w14:paraId="77778565" w14:textId="77777777" w:rsidTr="00247EC4">
              <w:tc>
                <w:tcPr>
                  <w:tcW w:w="939" w:type="dxa"/>
                  <w:tcBorders>
                    <w:top w:val="single" w:sz="2" w:space="0" w:color="auto"/>
                    <w:left w:val="single" w:sz="2" w:space="0" w:color="auto"/>
                    <w:bottom w:val="single" w:sz="2" w:space="0" w:color="auto"/>
                    <w:right w:val="single" w:sz="2" w:space="0" w:color="auto"/>
                  </w:tcBorders>
                </w:tcPr>
                <w:p w14:paraId="1785E384" w14:textId="77777777" w:rsidR="00AB265D" w:rsidRDefault="00AB265D" w:rsidP="004821D5">
                  <w:pPr>
                    <w:framePr w:hSpace="141" w:wrap="around" w:vAnchor="text" w:hAnchor="margin" w:y="2617"/>
                    <w:rPr>
                      <w:rFonts w:eastAsia="Times New Roman" w:cs="Arial"/>
                      <w:color w:val="000000"/>
                      <w:szCs w:val="20"/>
                      <w:lang w:eastAsia="nl-NL"/>
                    </w:rPr>
                  </w:pPr>
                </w:p>
              </w:tc>
              <w:tc>
                <w:tcPr>
                  <w:tcW w:w="826" w:type="dxa"/>
                  <w:tcBorders>
                    <w:top w:val="single" w:sz="2" w:space="0" w:color="auto"/>
                    <w:left w:val="single" w:sz="2" w:space="0" w:color="auto"/>
                    <w:bottom w:val="single" w:sz="2" w:space="0" w:color="auto"/>
                    <w:right w:val="single" w:sz="2" w:space="0" w:color="auto"/>
                  </w:tcBorders>
                  <w:hideMark/>
                </w:tcPr>
                <w:p w14:paraId="0675FCFF" w14:textId="77777777" w:rsidR="00AB265D" w:rsidRDefault="00AB265D" w:rsidP="004821D5">
                  <w:pPr>
                    <w:framePr w:hSpace="141" w:wrap="around" w:vAnchor="text" w:hAnchor="margin" w:y="2617"/>
                    <w:rPr>
                      <w:rFonts w:eastAsia="Times New Roman" w:cs="Arial"/>
                      <w:color w:val="000000"/>
                      <w:szCs w:val="20"/>
                      <w:lang w:eastAsia="nl-NL"/>
                    </w:rPr>
                  </w:pPr>
                  <w:r>
                    <w:rPr>
                      <w:rFonts w:eastAsia="Times New Roman" w:cs="Arial"/>
                      <w:color w:val="000000"/>
                      <w:szCs w:val="20"/>
                      <w:lang w:eastAsia="nl-NL"/>
                    </w:rPr>
                    <w:t>P10-K2-W6</w:t>
                  </w:r>
                </w:p>
              </w:tc>
            </w:tr>
          </w:tbl>
          <w:p w14:paraId="3F456DD3" w14:textId="77777777" w:rsidR="00AB265D" w:rsidRDefault="00AB265D" w:rsidP="00AB265D">
            <w:pPr>
              <w:spacing w:line="280" w:lineRule="atLeast"/>
              <w:rPr>
                <w:rFonts w:ascii="Arial" w:hAnsi="Arial" w:cs="Arial"/>
                <w:color w:val="000000"/>
                <w:sz w:val="20"/>
                <w:szCs w:val="20"/>
              </w:rPr>
            </w:pPr>
          </w:p>
          <w:p w14:paraId="6593147D" w14:textId="77777777" w:rsidR="00AB265D" w:rsidRPr="00E447AA" w:rsidRDefault="00AB265D" w:rsidP="00AB265D">
            <w:pPr>
              <w:spacing w:line="280" w:lineRule="atLeast"/>
              <w:rPr>
                <w:rFonts w:ascii="Arial" w:hAnsi="Arial" w:cs="Arial"/>
                <w:color w:val="000000"/>
                <w:sz w:val="20"/>
                <w:szCs w:val="20"/>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Pr>
                <w:rFonts w:ascii="Arial" w:hAnsi="Arial" w:cs="Arial"/>
                <w:szCs w:val="24"/>
              </w:rPr>
              <w:t xml:space="preserve"> 2 uur </w:t>
            </w:r>
            <w:r w:rsidRPr="00B6726C">
              <w:rPr>
                <w:rFonts w:ascii="Arial" w:hAnsi="Arial" w:cs="Arial"/>
                <w:color w:val="FF0000"/>
                <w:szCs w:val="24"/>
              </w:rPr>
              <w:t xml:space="preserve"> </w:t>
            </w:r>
          </w:p>
          <w:p w14:paraId="5685DB45" w14:textId="77777777" w:rsidR="00AB265D" w:rsidRPr="00B6726C" w:rsidRDefault="00AB265D" w:rsidP="00AB265D">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14:paraId="6839DA6E" w14:textId="6FA631D1" w:rsidR="00AB265D" w:rsidRPr="00B6726C" w:rsidRDefault="00AB265D" w:rsidP="00AB265D">
            <w:pPr>
              <w:spacing w:line="280" w:lineRule="atLeast"/>
              <w:rPr>
                <w:rFonts w:ascii="Arial" w:hAnsi="Arial" w:cs="Arial"/>
                <w:color w:val="FF0000"/>
                <w:szCs w:val="24"/>
              </w:rPr>
            </w:pPr>
            <w:r w:rsidRPr="00B6726C">
              <w:rPr>
                <w:rFonts w:ascii="Arial" w:hAnsi="Arial" w:cs="Arial"/>
                <w:color w:val="000000"/>
                <w:szCs w:val="24"/>
              </w:rPr>
              <w:t xml:space="preserve">Vastgesteld: </w:t>
            </w:r>
            <w:r w:rsidR="00247EC4">
              <w:rPr>
                <w:rFonts w:ascii="Arial" w:hAnsi="Arial" w:cs="Arial"/>
                <w:color w:val="000000"/>
                <w:szCs w:val="24"/>
              </w:rPr>
              <w:t>17 december</w:t>
            </w:r>
            <w:r>
              <w:rPr>
                <w:rFonts w:ascii="Arial" w:hAnsi="Arial" w:cs="Arial"/>
                <w:color w:val="000000"/>
                <w:szCs w:val="24"/>
              </w:rPr>
              <w:t xml:space="preserve"> 2017</w:t>
            </w:r>
          </w:p>
          <w:p w14:paraId="0E7D8B2D" w14:textId="77777777" w:rsidR="00AB265D" w:rsidRPr="00B6726C" w:rsidRDefault="00AB265D" w:rsidP="00AB265D">
            <w:pPr>
              <w:spacing w:line="280" w:lineRule="atLeast"/>
              <w:rPr>
                <w:rFonts w:ascii="Arial" w:hAnsi="Arial" w:cs="Arial"/>
                <w:color w:val="000000"/>
                <w:szCs w:val="24"/>
              </w:rPr>
            </w:pPr>
          </w:p>
        </w:tc>
      </w:tr>
    </w:tbl>
    <w:p w14:paraId="37FA24EB" w14:textId="77777777" w:rsidR="003A02EA" w:rsidRPr="00B6726C" w:rsidRDefault="003A02EA" w:rsidP="006A3A82">
      <w:pPr>
        <w:spacing w:after="0" w:line="280" w:lineRule="atLeast"/>
        <w:rPr>
          <w:rFonts w:ascii="Arial" w:eastAsia="Verdana" w:hAnsi="Arial" w:cs="Arial"/>
          <w:color w:val="000000"/>
          <w:sz w:val="20"/>
          <w:lang w:eastAsia="nl-NL"/>
        </w:rPr>
      </w:pPr>
    </w:p>
    <w:p w14:paraId="12670CA3" w14:textId="77777777" w:rsidR="003A02EA" w:rsidRPr="00B6726C" w:rsidRDefault="003A02EA" w:rsidP="006A3A82">
      <w:pPr>
        <w:spacing w:after="0" w:line="280" w:lineRule="atLeast"/>
        <w:rPr>
          <w:rFonts w:ascii="Arial" w:eastAsia="Verdana" w:hAnsi="Arial" w:cs="Arial"/>
          <w:color w:val="000000"/>
          <w:sz w:val="20"/>
          <w:lang w:eastAsia="nl-NL"/>
        </w:rPr>
      </w:pPr>
    </w:p>
    <w:p w14:paraId="165C84B6" w14:textId="77777777" w:rsidR="003A02EA" w:rsidRPr="00B6726C" w:rsidRDefault="003A02EA" w:rsidP="006A3A82">
      <w:pPr>
        <w:spacing w:after="0" w:line="280" w:lineRule="atLeast"/>
        <w:rPr>
          <w:rFonts w:ascii="Arial" w:eastAsia="Verdana" w:hAnsi="Arial" w:cs="Arial"/>
          <w:color w:val="000000"/>
          <w:sz w:val="20"/>
          <w:lang w:eastAsia="nl-NL"/>
        </w:rPr>
      </w:pPr>
    </w:p>
    <w:p w14:paraId="0B8B9E3B" w14:textId="77777777"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14:paraId="0D1DABA5" w14:textId="77777777" w:rsidTr="00DF4669">
        <w:tc>
          <w:tcPr>
            <w:tcW w:w="9062" w:type="dxa"/>
            <w:shd w:val="clear" w:color="auto" w:fill="F7CAAC"/>
            <w:vAlign w:val="center"/>
          </w:tcPr>
          <w:p w14:paraId="515A37DB" w14:textId="2B82F838"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14:paraId="464E9FAC" w14:textId="77777777"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406F08E7" w14:textId="77777777" w:rsidTr="004D53D3">
        <w:tc>
          <w:tcPr>
            <w:tcW w:w="9062" w:type="dxa"/>
            <w:shd w:val="clear" w:color="auto" w:fill="BFBFBF" w:themeFill="background1" w:themeFillShade="BF"/>
          </w:tcPr>
          <w:p w14:paraId="737DE960" w14:textId="77777777"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14:paraId="7EB557A9" w14:textId="77777777" w:rsidR="004D53D3" w:rsidRPr="00B6726C" w:rsidRDefault="004D53D3" w:rsidP="006A3A82">
      <w:pPr>
        <w:spacing w:after="0" w:line="280" w:lineRule="atLeast"/>
        <w:rPr>
          <w:rFonts w:ascii="Arial" w:eastAsia="Verdana" w:hAnsi="Arial" w:cs="Arial"/>
          <w:color w:val="000000"/>
          <w:sz w:val="20"/>
          <w:lang w:eastAsia="nl-NL"/>
        </w:rPr>
      </w:pPr>
    </w:p>
    <w:p w14:paraId="1F40FF08" w14:textId="182EDD35"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AC4F34">
        <w:rPr>
          <w:rFonts w:ascii="Arial" w:eastAsia="Verdana" w:hAnsi="Arial" w:cs="Arial"/>
          <w:color w:val="000000"/>
          <w:sz w:val="20"/>
          <w:lang w:eastAsia="nl-NL"/>
        </w:rPr>
        <w:t xml:space="preserve">Portfolio inleveren </w:t>
      </w:r>
      <w:r w:rsidR="001560F5">
        <w:rPr>
          <w:rFonts w:ascii="Arial" w:eastAsia="Verdana" w:hAnsi="Arial" w:cs="Arial"/>
          <w:color w:val="000000"/>
          <w:sz w:val="20"/>
          <w:lang w:eastAsia="nl-NL"/>
        </w:rPr>
        <w:t xml:space="preserve">voor het IBS </w:t>
      </w:r>
      <w:r w:rsidR="00247EC4">
        <w:rPr>
          <w:rFonts w:ascii="Arial" w:eastAsia="Verdana" w:hAnsi="Arial" w:cs="Arial"/>
          <w:color w:val="000000"/>
          <w:sz w:val="20"/>
          <w:lang w:eastAsia="nl-NL"/>
        </w:rPr>
        <w:t>Gebouwen en Terreinen</w:t>
      </w:r>
      <w:r w:rsidR="00FC4732">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14:paraId="3F0004B5" w14:textId="77777777" w:rsidR="002F43F5" w:rsidRPr="00B6726C" w:rsidRDefault="002F43F5" w:rsidP="0089701A">
      <w:pPr>
        <w:spacing w:after="0" w:line="280" w:lineRule="atLeast"/>
        <w:contextualSpacing/>
        <w:rPr>
          <w:rFonts w:ascii="Arial" w:eastAsia="Verdana" w:hAnsi="Arial" w:cs="Arial"/>
          <w:color w:val="000000"/>
          <w:sz w:val="20"/>
          <w:lang w:eastAsia="nl-NL"/>
        </w:rPr>
      </w:pPr>
    </w:p>
    <w:p w14:paraId="2341943C" w14:textId="321C7D7A"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14:paraId="6718F1F2" w14:textId="77777777" w:rsidR="006A3A82" w:rsidRPr="00B6726C" w:rsidRDefault="006A3A82" w:rsidP="006A3A82">
      <w:pPr>
        <w:spacing w:after="0" w:line="280" w:lineRule="atLeast"/>
        <w:contextualSpacing/>
        <w:rPr>
          <w:rFonts w:ascii="Arial" w:eastAsia="Verdana" w:hAnsi="Arial" w:cs="Arial"/>
          <w:color w:val="000000"/>
          <w:sz w:val="20"/>
          <w:lang w:eastAsia="nl-NL"/>
        </w:rPr>
      </w:pPr>
    </w:p>
    <w:p w14:paraId="4306C248" w14:textId="53213DE6"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840D3C">
        <w:rPr>
          <w:rFonts w:ascii="Arial" w:eastAsia="Verdana" w:hAnsi="Arial" w:cs="Arial"/>
          <w:color w:val="000000"/>
          <w:sz w:val="20"/>
          <w:lang w:eastAsia="nl-NL"/>
        </w:rPr>
        <w:t>portfolio</w:t>
      </w:r>
      <w:r w:rsidRPr="00B6726C">
        <w:rPr>
          <w:rFonts w:ascii="Arial" w:eastAsia="Verdana" w:hAnsi="Arial" w:cs="Arial"/>
          <w:color w:val="000000"/>
          <w:sz w:val="20"/>
          <w:lang w:eastAsia="nl-NL"/>
        </w:rPr>
        <w:t>!</w:t>
      </w:r>
    </w:p>
    <w:p w14:paraId="500209E7" w14:textId="77777777"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1E4909CA" w14:textId="77777777" w:rsidTr="0027356E">
        <w:tc>
          <w:tcPr>
            <w:tcW w:w="9062" w:type="dxa"/>
            <w:shd w:val="clear" w:color="auto" w:fill="BFBFBF" w:themeFill="background1" w:themeFillShade="BF"/>
          </w:tcPr>
          <w:p w14:paraId="208B625B" w14:textId="3DE99A22"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 xml:space="preserve">et </w:t>
            </w:r>
            <w:r w:rsidR="00344A80">
              <w:rPr>
                <w:rFonts w:ascii="Arial" w:eastAsia="Verdana" w:hAnsi="Arial" w:cs="Arial"/>
                <w:b/>
                <w:color w:val="000000"/>
                <w:szCs w:val="24"/>
                <w:lang w:eastAsia="nl-NL"/>
              </w:rPr>
              <w:t>portfolio</w:t>
            </w:r>
            <w:r w:rsidR="003877C9" w:rsidRPr="00B6726C">
              <w:rPr>
                <w:rFonts w:ascii="Arial" w:eastAsia="Verdana" w:hAnsi="Arial" w:cs="Arial"/>
                <w:b/>
                <w:color w:val="000000"/>
                <w:szCs w:val="24"/>
                <w:lang w:eastAsia="nl-NL"/>
              </w:rPr>
              <w:t xml:space="preserve"> </w:t>
            </w:r>
          </w:p>
        </w:tc>
      </w:tr>
    </w:tbl>
    <w:p w14:paraId="601C723C" w14:textId="77777777" w:rsidR="0027356E" w:rsidRPr="00B6726C" w:rsidRDefault="0027356E" w:rsidP="006A3A82">
      <w:pPr>
        <w:spacing w:after="0" w:line="280" w:lineRule="atLeast"/>
        <w:rPr>
          <w:rFonts w:ascii="Arial" w:eastAsia="Verdana" w:hAnsi="Arial" w:cs="Arial"/>
          <w:color w:val="000000"/>
          <w:sz w:val="20"/>
          <w:lang w:eastAsia="nl-NL"/>
        </w:rPr>
      </w:pPr>
    </w:p>
    <w:p w14:paraId="2E150941" w14:textId="7426671C"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 xml:space="preserve">Hieronder staat algemene informatie over het </w:t>
      </w:r>
      <w:r w:rsidR="00344A80">
        <w:rPr>
          <w:rFonts w:ascii="Arial" w:eastAsia="Verdana" w:hAnsi="Arial" w:cs="Arial"/>
          <w:color w:val="000000"/>
          <w:sz w:val="20"/>
          <w:lang w:eastAsia="nl-NL"/>
        </w:rPr>
        <w:t>portfolio</w:t>
      </w:r>
      <w:r w:rsidRPr="00CF1421">
        <w:rPr>
          <w:rFonts w:ascii="Arial" w:eastAsia="Verdana" w:hAnsi="Arial" w:cs="Arial"/>
          <w:color w:val="000000"/>
          <w:sz w:val="20"/>
          <w:lang w:eastAsia="nl-NL"/>
        </w:rPr>
        <w:t>. In hoofdstuk 2 is beschreven wat je precies moet doen, wat je moet laten zien of inleveren en hoe dit wordt beoordeeld.</w:t>
      </w:r>
    </w:p>
    <w:p w14:paraId="7810CE10" w14:textId="77777777" w:rsidR="00AC4F34" w:rsidRPr="00CF1421" w:rsidRDefault="00AC4F34" w:rsidP="00AC4F34">
      <w:pPr>
        <w:spacing w:after="0" w:line="280" w:lineRule="atLeast"/>
        <w:rPr>
          <w:rFonts w:ascii="Arial" w:eastAsia="Verdana" w:hAnsi="Arial" w:cs="Arial"/>
          <w:color w:val="000000"/>
          <w:sz w:val="20"/>
          <w:lang w:eastAsia="nl-NL"/>
        </w:rPr>
      </w:pPr>
    </w:p>
    <w:p w14:paraId="37BE38A5" w14:textId="08996A48"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w:t>
      </w:r>
      <w:r w:rsidR="00247EC4">
        <w:rPr>
          <w:rFonts w:ascii="Arial" w:eastAsia="Verdana" w:hAnsi="Arial" w:cs="Arial"/>
          <w:sz w:val="20"/>
          <w:lang w:eastAsia="nl-NL"/>
        </w:rPr>
        <w:t>Gebouwen en Terreinen</w:t>
      </w:r>
      <w:r>
        <w:rPr>
          <w:rFonts w:ascii="Arial" w:eastAsia="Verdana" w:hAnsi="Arial" w:cs="Arial"/>
          <w:sz w:val="20"/>
          <w:lang w:eastAsia="nl-NL"/>
        </w:rPr>
        <w:t xml:space="preserve"> gewerkt. Hiervoor heb je opdrachten gemaakt, en theorielessen en praktijklessen gevolgd. Nu ga je reflecteren op je voortgang en je handelingen. </w:t>
      </w:r>
    </w:p>
    <w:p w14:paraId="178FDD19" w14:textId="77777777" w:rsidR="00AC4F34" w:rsidRPr="00CF1421" w:rsidRDefault="00AC4F34" w:rsidP="00AC4F34">
      <w:pPr>
        <w:spacing w:after="0" w:line="280" w:lineRule="atLeast"/>
        <w:rPr>
          <w:rFonts w:ascii="Arial" w:eastAsia="Verdana" w:hAnsi="Arial" w:cs="Arial"/>
          <w:b/>
          <w:color w:val="FF0000"/>
          <w:sz w:val="20"/>
          <w:lang w:eastAsia="nl-NL"/>
        </w:rPr>
      </w:pPr>
    </w:p>
    <w:p w14:paraId="0521C2AE" w14:textId="695CBC46"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 xml:space="preserve">Algemeen: de </w:t>
      </w:r>
      <w:r w:rsidR="00344A80">
        <w:rPr>
          <w:rFonts w:ascii="Arial" w:eastAsia="Verdana" w:hAnsi="Arial" w:cs="Arial"/>
          <w:b/>
          <w:color w:val="000000" w:themeColor="text1"/>
          <w:sz w:val="20"/>
          <w:lang w:eastAsia="nl-NL"/>
        </w:rPr>
        <w:t>portfolio</w:t>
      </w:r>
      <w:r w:rsidRPr="00CF1421">
        <w:rPr>
          <w:rFonts w:ascii="Arial" w:eastAsia="Verdana" w:hAnsi="Arial" w:cs="Arial"/>
          <w:b/>
          <w:color w:val="000000" w:themeColor="text1"/>
          <w:sz w:val="20"/>
          <w:lang w:eastAsia="nl-NL"/>
        </w:rPr>
        <w:t>situatie</w:t>
      </w:r>
    </w:p>
    <w:p w14:paraId="7B364255" w14:textId="77777777"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6B9BAEC3" w14:textId="77777777" w:rsidR="00AC4F34" w:rsidRDefault="00AC4F34" w:rsidP="00AC4F34">
      <w:pPr>
        <w:spacing w:after="0" w:line="280" w:lineRule="atLeast"/>
        <w:rPr>
          <w:rFonts w:ascii="Arial" w:hAnsi="Arial" w:cs="Arial"/>
          <w:color w:val="000000" w:themeColor="text1"/>
          <w:sz w:val="20"/>
        </w:rPr>
      </w:pPr>
    </w:p>
    <w:p w14:paraId="4E8C60A8"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14:paraId="7A64E392"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14:paraId="0B7B5061" w14:textId="77777777" w:rsidR="00AC4F34" w:rsidRDefault="00AC4F34" w:rsidP="00AC4F34">
      <w:pPr>
        <w:spacing w:after="0" w:line="280" w:lineRule="atLeast"/>
        <w:rPr>
          <w:rFonts w:ascii="Arial" w:hAnsi="Arial" w:cs="Arial"/>
          <w:color w:val="000000" w:themeColor="text1"/>
          <w:sz w:val="20"/>
        </w:rPr>
      </w:pPr>
    </w:p>
    <w:p w14:paraId="66026A62" w14:textId="77777777" w:rsidR="00E51652" w:rsidRDefault="00AB265D" w:rsidP="00E02691">
      <w:pPr>
        <w:pStyle w:val="Lijstalinea"/>
        <w:numPr>
          <w:ilvl w:val="0"/>
          <w:numId w:val="6"/>
        </w:numPr>
        <w:spacing w:line="280" w:lineRule="atLeast"/>
        <w:rPr>
          <w:rFonts w:ascii="Arial" w:hAnsi="Arial" w:cs="Arial"/>
          <w:b/>
          <w:color w:val="000000" w:themeColor="text1"/>
          <w:sz w:val="20"/>
        </w:rPr>
      </w:pPr>
      <w:r w:rsidRPr="00247EC4">
        <w:rPr>
          <w:rFonts w:ascii="Arial" w:hAnsi="Arial" w:cs="Arial"/>
          <w:b/>
          <w:color w:val="000000" w:themeColor="text1"/>
          <w:sz w:val="20"/>
        </w:rPr>
        <w:t xml:space="preserve">0. </w:t>
      </w:r>
      <w:r w:rsidR="00AC4F34" w:rsidRPr="00247EC4">
        <w:rPr>
          <w:rFonts w:ascii="Arial" w:hAnsi="Arial" w:cs="Arial"/>
          <w:b/>
          <w:color w:val="000000" w:themeColor="text1"/>
          <w:sz w:val="20"/>
        </w:rPr>
        <w:t xml:space="preserve">Reflectieformulier </w:t>
      </w:r>
    </w:p>
    <w:p w14:paraId="11E0534E" w14:textId="02AF2C8A" w:rsidR="00AC4F34" w:rsidRPr="00E51652" w:rsidRDefault="00E51652" w:rsidP="00E02691">
      <w:pPr>
        <w:pStyle w:val="Lijstalinea"/>
        <w:numPr>
          <w:ilvl w:val="0"/>
          <w:numId w:val="6"/>
        </w:numPr>
        <w:spacing w:line="280" w:lineRule="atLeast"/>
        <w:rPr>
          <w:rFonts w:ascii="Arial" w:hAnsi="Arial" w:cs="Arial"/>
          <w:b/>
          <w:color w:val="000000" w:themeColor="text1"/>
          <w:sz w:val="20"/>
        </w:rPr>
      </w:pPr>
      <w:r>
        <w:rPr>
          <w:rFonts w:ascii="Arial" w:hAnsi="Arial" w:cs="Arial"/>
          <w:color w:val="000000" w:themeColor="text1"/>
          <w:sz w:val="20"/>
        </w:rPr>
        <w:t>0.1 Twee situaties volgens de STARRT-methode gereflecteerd.</w:t>
      </w:r>
    </w:p>
    <w:p w14:paraId="502F4EE4" w14:textId="1EE3AE28" w:rsidR="00AB265D" w:rsidRPr="00247EC4" w:rsidRDefault="00AB265D" w:rsidP="00E02691">
      <w:pPr>
        <w:pStyle w:val="Lijstalinea"/>
        <w:numPr>
          <w:ilvl w:val="0"/>
          <w:numId w:val="2"/>
        </w:numPr>
        <w:spacing w:after="0" w:line="280" w:lineRule="atLeast"/>
        <w:rPr>
          <w:rFonts w:ascii="Arial" w:hAnsi="Arial" w:cs="Arial"/>
          <w:b/>
          <w:color w:val="000000" w:themeColor="text1"/>
          <w:sz w:val="20"/>
        </w:rPr>
      </w:pPr>
      <w:r w:rsidRPr="00247EC4">
        <w:rPr>
          <w:rFonts w:ascii="Arial" w:hAnsi="Arial" w:cs="Arial"/>
          <w:b/>
          <w:color w:val="000000" w:themeColor="text1"/>
          <w:sz w:val="20"/>
        </w:rPr>
        <w:t xml:space="preserve">1. </w:t>
      </w:r>
      <w:r w:rsidR="00247EC4" w:rsidRPr="00247EC4">
        <w:rPr>
          <w:rFonts w:ascii="Arial" w:hAnsi="Arial" w:cs="Arial"/>
          <w:b/>
          <w:color w:val="000000" w:themeColor="text1"/>
          <w:sz w:val="20"/>
        </w:rPr>
        <w:t>Opdrachten Gebouwen</w:t>
      </w:r>
    </w:p>
    <w:p w14:paraId="1F9CF7E5" w14:textId="01FD3480"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1.1 Taak 1: gebouwen</w:t>
      </w:r>
    </w:p>
    <w:p w14:paraId="69D3CCCB" w14:textId="37D7D146"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1.2 Taak 2: werkplaats en magazijn</w:t>
      </w:r>
    </w:p>
    <w:p w14:paraId="0A1AB3CE" w14:textId="77777777" w:rsidR="00B82A2C" w:rsidRDefault="00B82A2C" w:rsidP="00B82A2C">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1.3 Taak 3: optimalisatie</w:t>
      </w:r>
    </w:p>
    <w:p w14:paraId="3D70999D" w14:textId="77777777" w:rsidR="00B82A2C" w:rsidRDefault="00B82A2C" w:rsidP="00B82A2C">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1.4 Taak 4: Materialen en installaties</w:t>
      </w:r>
    </w:p>
    <w:p w14:paraId="23C1E338" w14:textId="77777777" w:rsidR="00B82A2C" w:rsidRDefault="00B82A2C" w:rsidP="00B82A2C">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1.5 Checklist opdracht gebouwen</w:t>
      </w:r>
    </w:p>
    <w:p w14:paraId="6036A43F" w14:textId="77777777" w:rsidR="00B82A2C" w:rsidRDefault="00B82A2C" w:rsidP="00B82A2C">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1.6 Vragen elektrotechniek</w:t>
      </w:r>
    </w:p>
    <w:p w14:paraId="2B47FAFA" w14:textId="77777777" w:rsidR="00B82A2C" w:rsidRDefault="00B82A2C" w:rsidP="00B82A2C">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1.7 Vragen waterleiding aanleg</w:t>
      </w:r>
    </w:p>
    <w:p w14:paraId="44C49731" w14:textId="1DDB7567" w:rsidR="00247EC4" w:rsidRPr="00247EC4" w:rsidRDefault="00247EC4" w:rsidP="00E02691">
      <w:pPr>
        <w:pStyle w:val="Lijstalinea"/>
        <w:numPr>
          <w:ilvl w:val="0"/>
          <w:numId w:val="2"/>
        </w:numPr>
        <w:spacing w:after="0" w:line="280" w:lineRule="atLeast"/>
        <w:rPr>
          <w:rFonts w:ascii="Arial" w:hAnsi="Arial" w:cs="Arial"/>
          <w:b/>
          <w:color w:val="000000" w:themeColor="text1"/>
          <w:sz w:val="20"/>
        </w:rPr>
      </w:pPr>
      <w:r w:rsidRPr="00247EC4">
        <w:rPr>
          <w:rFonts w:ascii="Arial" w:hAnsi="Arial" w:cs="Arial"/>
          <w:b/>
          <w:color w:val="000000" w:themeColor="text1"/>
          <w:sz w:val="20"/>
        </w:rPr>
        <w:t>2. Opdrachten trekker en werktuigen</w:t>
      </w:r>
    </w:p>
    <w:p w14:paraId="0733C1B8" w14:textId="7D0CA063"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2.1 Taak 1: startklaar maken trekker</w:t>
      </w:r>
    </w:p>
    <w:p w14:paraId="6871F1F8" w14:textId="3A612559"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2.2 Taak 2: startklaar maken werktuig</w:t>
      </w:r>
    </w:p>
    <w:p w14:paraId="3BE29256" w14:textId="2C6414CE"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2.3 Taak 3: startklaar maken complexe machine</w:t>
      </w:r>
    </w:p>
    <w:p w14:paraId="167EEFB7" w14:textId="3F76CFC1"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2.4 Toets gereedmaken trekker, werktuig en machine</w:t>
      </w:r>
    </w:p>
    <w:p w14:paraId="4C0D0816" w14:textId="1A88BCDE"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2.5 Toets smeren, tanken, stallen</w:t>
      </w:r>
    </w:p>
    <w:p w14:paraId="0AC255F6" w14:textId="03E016BD"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2.6 toets schoonmaken trekker, werktuig en machine</w:t>
      </w:r>
    </w:p>
    <w:p w14:paraId="46D505A2" w14:textId="5262169C"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2.7 Toets onderhoud van aandrijvingen</w:t>
      </w:r>
    </w:p>
    <w:p w14:paraId="180A3E6F" w14:textId="3CC66DD1" w:rsidR="00247EC4" w:rsidRP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b/>
          <w:color w:val="000000" w:themeColor="text1"/>
          <w:sz w:val="20"/>
        </w:rPr>
        <w:t>3. Opdracht metaal</w:t>
      </w:r>
    </w:p>
    <w:p w14:paraId="236FCB23" w14:textId="6AEF7C23" w:rsidR="00247EC4" w:rsidRP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3.1 Eindproduct praktijkwerkstuk metaal</w:t>
      </w:r>
    </w:p>
    <w:p w14:paraId="4F017B67" w14:textId="196E91B7" w:rsidR="00247EC4" w:rsidRP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b/>
          <w:color w:val="000000" w:themeColor="text1"/>
          <w:sz w:val="20"/>
        </w:rPr>
        <w:t>4. Opdracht lassen</w:t>
      </w:r>
    </w:p>
    <w:p w14:paraId="41D8E682" w14:textId="43FDF010" w:rsidR="00247EC4" w:rsidRDefault="00247EC4" w:rsidP="00E02691">
      <w:pPr>
        <w:pStyle w:val="Lijstalinea"/>
        <w:numPr>
          <w:ilvl w:val="0"/>
          <w:numId w:val="2"/>
        </w:numPr>
        <w:spacing w:after="0" w:line="280" w:lineRule="atLeast"/>
        <w:rPr>
          <w:rFonts w:ascii="Arial" w:hAnsi="Arial" w:cs="Arial"/>
          <w:color w:val="000000" w:themeColor="text1"/>
          <w:sz w:val="20"/>
        </w:rPr>
      </w:pPr>
      <w:r>
        <w:rPr>
          <w:rFonts w:ascii="Arial" w:hAnsi="Arial" w:cs="Arial"/>
          <w:color w:val="000000" w:themeColor="text1"/>
          <w:sz w:val="20"/>
        </w:rPr>
        <w:t>4.1 Eindproduct praktijkwerkstuk lassen</w:t>
      </w:r>
    </w:p>
    <w:p w14:paraId="65E895F9" w14:textId="77777777" w:rsidR="00AC4F34" w:rsidRDefault="00AC4F34" w:rsidP="00AC4F34">
      <w:pPr>
        <w:spacing w:after="0" w:line="280" w:lineRule="atLeast"/>
        <w:rPr>
          <w:rFonts w:ascii="Arial" w:hAnsi="Arial" w:cs="Arial"/>
          <w:color w:val="000000" w:themeColor="text1"/>
          <w:sz w:val="20"/>
        </w:rPr>
      </w:pPr>
    </w:p>
    <w:p w14:paraId="26CE6BF7" w14:textId="0885D4EE"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vormt samen met de theorietoets en het praktijkexamen je totale beoordeling van de IBS </w:t>
      </w:r>
      <w:r w:rsidR="00247EC4">
        <w:rPr>
          <w:rFonts w:ascii="Arial" w:hAnsi="Arial" w:cs="Arial"/>
          <w:color w:val="000000" w:themeColor="text1"/>
          <w:sz w:val="20"/>
        </w:rPr>
        <w:t>Gebouwen en Terreinen</w:t>
      </w:r>
    </w:p>
    <w:p w14:paraId="5810BBE5" w14:textId="77777777" w:rsidR="00AC4F34" w:rsidRPr="006C2EBA" w:rsidRDefault="00AC4F34" w:rsidP="00AC4F34">
      <w:pPr>
        <w:spacing w:after="0" w:line="280" w:lineRule="atLeast"/>
        <w:rPr>
          <w:rFonts w:ascii="Arial" w:hAnsi="Arial" w:cs="Arial"/>
          <w:i/>
          <w:color w:val="FF0000"/>
          <w:sz w:val="20"/>
        </w:rPr>
      </w:pPr>
    </w:p>
    <w:p w14:paraId="15051FE1" w14:textId="77777777"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14:paraId="00A4AC7F" w14:textId="2A23C331" w:rsidR="00AC4F34" w:rsidRPr="00E6276B" w:rsidRDefault="00AC4F34" w:rsidP="00E02691">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beoordeeld door je coach</w:t>
      </w:r>
      <w:r w:rsidR="00B82A2C">
        <w:rPr>
          <w:rFonts w:ascii="Arial" w:hAnsi="Arial" w:cs="Arial"/>
          <w:sz w:val="20"/>
        </w:rPr>
        <w:t xml:space="preserve"> en de vakdocenten</w:t>
      </w:r>
      <w:r>
        <w:rPr>
          <w:rFonts w:ascii="Arial" w:hAnsi="Arial" w:cs="Arial"/>
          <w:sz w:val="20"/>
        </w:rPr>
        <w:t xml:space="preserve">.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14:paraId="487A28A0" w14:textId="77777777" w:rsidR="00AC4F34" w:rsidRDefault="00AC4F34" w:rsidP="00AC4F34">
      <w:pPr>
        <w:spacing w:after="0" w:line="280" w:lineRule="atLeast"/>
        <w:rPr>
          <w:rFonts w:ascii="Arial" w:hAnsi="Arial" w:cs="Arial"/>
          <w:sz w:val="20"/>
        </w:rPr>
      </w:pPr>
    </w:p>
    <w:p w14:paraId="7975C1F0" w14:textId="50195804" w:rsidR="00AB265D" w:rsidRDefault="00AB265D" w:rsidP="00AB265D">
      <w:pPr>
        <w:spacing w:after="0" w:line="280" w:lineRule="atLeast"/>
        <w:rPr>
          <w:rFonts w:ascii="Arial" w:hAnsi="Arial" w:cs="Arial"/>
          <w:sz w:val="20"/>
        </w:rPr>
      </w:pPr>
    </w:p>
    <w:p w14:paraId="775260CD" w14:textId="571B3826" w:rsidR="00AB265D" w:rsidRDefault="00AB265D" w:rsidP="00AB265D">
      <w:pPr>
        <w:spacing w:after="0" w:line="280" w:lineRule="atLeast"/>
        <w:rPr>
          <w:rFonts w:ascii="Arial" w:hAnsi="Arial" w:cs="Arial"/>
          <w:sz w:val="20"/>
        </w:rPr>
      </w:pPr>
    </w:p>
    <w:p w14:paraId="4A45EF55" w14:textId="58F5ED58" w:rsidR="00AB265D" w:rsidRDefault="00AB265D" w:rsidP="00AB265D">
      <w:pPr>
        <w:spacing w:after="0" w:line="280" w:lineRule="atLeast"/>
        <w:rPr>
          <w:rFonts w:ascii="Arial" w:hAnsi="Arial" w:cs="Arial"/>
          <w:sz w:val="20"/>
        </w:rPr>
      </w:pPr>
    </w:p>
    <w:p w14:paraId="6D9F33D0" w14:textId="4EF54F55" w:rsidR="00AB265D" w:rsidRDefault="00AB265D" w:rsidP="00AB265D">
      <w:pPr>
        <w:spacing w:after="0" w:line="280" w:lineRule="atLeast"/>
        <w:rPr>
          <w:rFonts w:ascii="Arial" w:hAnsi="Arial" w:cs="Arial"/>
          <w:sz w:val="20"/>
        </w:rPr>
      </w:pPr>
    </w:p>
    <w:p w14:paraId="33F15149" w14:textId="3127EF51" w:rsidR="00AB265D" w:rsidRDefault="00AB265D" w:rsidP="00AB265D">
      <w:pPr>
        <w:spacing w:after="0" w:line="280" w:lineRule="atLeast"/>
        <w:rPr>
          <w:rFonts w:ascii="Arial" w:hAnsi="Arial" w:cs="Arial"/>
          <w:sz w:val="20"/>
        </w:rPr>
      </w:pPr>
    </w:p>
    <w:p w14:paraId="6414C207" w14:textId="75AB5DFB" w:rsidR="00AB265D" w:rsidRDefault="00AB265D" w:rsidP="00AB265D">
      <w:pPr>
        <w:spacing w:after="0" w:line="280" w:lineRule="atLeast"/>
        <w:rPr>
          <w:rFonts w:ascii="Arial" w:hAnsi="Arial" w:cs="Arial"/>
          <w:sz w:val="20"/>
        </w:rPr>
      </w:pPr>
    </w:p>
    <w:p w14:paraId="4A4154C7" w14:textId="77777777" w:rsidR="00AB265D" w:rsidRPr="00AB265D" w:rsidRDefault="00AB265D" w:rsidP="00AB265D">
      <w:pPr>
        <w:spacing w:after="0" w:line="280" w:lineRule="atLeast"/>
        <w:rPr>
          <w:rFonts w:ascii="Arial" w:hAnsi="Arial" w:cs="Arial"/>
          <w:sz w:val="20"/>
        </w:rPr>
      </w:pPr>
    </w:p>
    <w:tbl>
      <w:tblPr>
        <w:tblStyle w:val="Tabelraster"/>
        <w:tblpPr w:leftFromText="141" w:rightFromText="141" w:vertAnchor="text" w:horzAnchor="margin" w:tblpY="118"/>
        <w:tblW w:w="9498" w:type="dxa"/>
        <w:tblLayout w:type="fixed"/>
        <w:tblLook w:val="04A0" w:firstRow="1" w:lastRow="0" w:firstColumn="1" w:lastColumn="0" w:noHBand="0" w:noVBand="1"/>
      </w:tblPr>
      <w:tblGrid>
        <w:gridCol w:w="1696"/>
        <w:gridCol w:w="2274"/>
        <w:gridCol w:w="3118"/>
        <w:gridCol w:w="1276"/>
        <w:gridCol w:w="1134"/>
      </w:tblGrid>
      <w:tr w:rsidR="00D669FE" w:rsidRPr="00D669FE" w14:paraId="626B4EF9" w14:textId="77777777" w:rsidTr="00106E74">
        <w:tc>
          <w:tcPr>
            <w:tcW w:w="1696" w:type="dxa"/>
            <w:tcBorders>
              <w:top w:val="single" w:sz="4" w:space="0" w:color="auto"/>
              <w:left w:val="single" w:sz="4" w:space="0" w:color="auto"/>
              <w:bottom w:val="single" w:sz="4" w:space="0" w:color="auto"/>
              <w:right w:val="single" w:sz="4" w:space="0" w:color="auto"/>
            </w:tcBorders>
            <w:hideMark/>
          </w:tcPr>
          <w:p w14:paraId="5C361FDA" w14:textId="77777777" w:rsidR="00D669FE" w:rsidRPr="00D669FE" w:rsidRDefault="00D669FE" w:rsidP="00D669FE">
            <w:pPr>
              <w:spacing w:line="280" w:lineRule="atLeast"/>
              <w:rPr>
                <w:rFonts w:ascii="Arial" w:hAnsi="Arial" w:cs="Arial"/>
                <w:sz w:val="20"/>
              </w:rPr>
            </w:pPr>
            <w:r w:rsidRPr="00D669FE">
              <w:rPr>
                <w:rFonts w:ascii="Arial" w:hAnsi="Arial" w:cs="Arial"/>
                <w:sz w:val="20"/>
              </w:rPr>
              <w:t>Docent</w:t>
            </w:r>
          </w:p>
        </w:tc>
        <w:tc>
          <w:tcPr>
            <w:tcW w:w="2274" w:type="dxa"/>
            <w:tcBorders>
              <w:top w:val="single" w:sz="4" w:space="0" w:color="auto"/>
              <w:left w:val="single" w:sz="4" w:space="0" w:color="auto"/>
              <w:bottom w:val="single" w:sz="4" w:space="0" w:color="auto"/>
              <w:right w:val="single" w:sz="4" w:space="0" w:color="auto"/>
            </w:tcBorders>
            <w:hideMark/>
          </w:tcPr>
          <w:p w14:paraId="2370E81B" w14:textId="77777777" w:rsidR="00D669FE" w:rsidRPr="00D669FE" w:rsidRDefault="00D669FE" w:rsidP="00D669FE">
            <w:pPr>
              <w:spacing w:line="280" w:lineRule="atLeast"/>
              <w:rPr>
                <w:rFonts w:ascii="Arial" w:hAnsi="Arial" w:cs="Arial"/>
                <w:sz w:val="20"/>
              </w:rPr>
            </w:pPr>
            <w:r w:rsidRPr="00D669FE">
              <w:rPr>
                <w:rFonts w:ascii="Arial" w:hAnsi="Arial" w:cs="Arial"/>
                <w:sz w:val="20"/>
              </w:rPr>
              <w:t>Vak</w:t>
            </w:r>
          </w:p>
        </w:tc>
        <w:tc>
          <w:tcPr>
            <w:tcW w:w="3118" w:type="dxa"/>
            <w:tcBorders>
              <w:top w:val="single" w:sz="4" w:space="0" w:color="auto"/>
              <w:left w:val="single" w:sz="4" w:space="0" w:color="auto"/>
              <w:bottom w:val="single" w:sz="4" w:space="0" w:color="auto"/>
              <w:right w:val="single" w:sz="4" w:space="0" w:color="auto"/>
            </w:tcBorders>
            <w:hideMark/>
          </w:tcPr>
          <w:p w14:paraId="3D851B97" w14:textId="77777777" w:rsidR="00D669FE" w:rsidRPr="00D669FE" w:rsidRDefault="00D669FE" w:rsidP="00D669FE">
            <w:pPr>
              <w:spacing w:line="280" w:lineRule="atLeast"/>
              <w:rPr>
                <w:rFonts w:ascii="Arial" w:hAnsi="Arial" w:cs="Arial"/>
                <w:sz w:val="20"/>
              </w:rPr>
            </w:pPr>
            <w:r w:rsidRPr="00D669FE">
              <w:rPr>
                <w:rFonts w:ascii="Arial" w:hAnsi="Arial" w:cs="Arial"/>
                <w:sz w:val="20"/>
              </w:rPr>
              <w:t>Opdracht</w:t>
            </w:r>
          </w:p>
        </w:tc>
        <w:tc>
          <w:tcPr>
            <w:tcW w:w="1276" w:type="dxa"/>
            <w:tcBorders>
              <w:top w:val="single" w:sz="4" w:space="0" w:color="auto"/>
              <w:left w:val="single" w:sz="4" w:space="0" w:color="auto"/>
              <w:bottom w:val="single" w:sz="4" w:space="0" w:color="auto"/>
              <w:right w:val="single" w:sz="4" w:space="0" w:color="auto"/>
            </w:tcBorders>
            <w:hideMark/>
          </w:tcPr>
          <w:p w14:paraId="36804A25" w14:textId="77777777" w:rsidR="00D669FE" w:rsidRPr="00D669FE" w:rsidRDefault="00D669FE" w:rsidP="00D669FE">
            <w:pPr>
              <w:spacing w:line="280" w:lineRule="atLeast"/>
              <w:rPr>
                <w:rFonts w:ascii="Arial" w:hAnsi="Arial" w:cs="Arial"/>
                <w:sz w:val="20"/>
              </w:rPr>
            </w:pPr>
            <w:r w:rsidRPr="00D669FE">
              <w:rPr>
                <w:rFonts w:ascii="Arial" w:hAnsi="Arial" w:cs="Arial"/>
                <w:sz w:val="20"/>
              </w:rPr>
              <w:t>Weging</w:t>
            </w:r>
          </w:p>
        </w:tc>
        <w:tc>
          <w:tcPr>
            <w:tcW w:w="1134" w:type="dxa"/>
            <w:tcBorders>
              <w:top w:val="single" w:sz="4" w:space="0" w:color="auto"/>
              <w:left w:val="single" w:sz="4" w:space="0" w:color="auto"/>
              <w:bottom w:val="single" w:sz="4" w:space="0" w:color="auto"/>
              <w:right w:val="single" w:sz="4" w:space="0" w:color="auto"/>
            </w:tcBorders>
            <w:hideMark/>
          </w:tcPr>
          <w:p w14:paraId="72A9428F" w14:textId="77777777" w:rsidR="00D669FE" w:rsidRPr="00D669FE" w:rsidRDefault="00D669FE" w:rsidP="00D669FE">
            <w:pPr>
              <w:spacing w:line="280" w:lineRule="atLeast"/>
              <w:rPr>
                <w:rFonts w:ascii="Arial" w:hAnsi="Arial" w:cs="Arial"/>
                <w:sz w:val="20"/>
              </w:rPr>
            </w:pPr>
            <w:r w:rsidRPr="00D669FE">
              <w:rPr>
                <w:rFonts w:ascii="Arial" w:hAnsi="Arial" w:cs="Arial"/>
                <w:sz w:val="20"/>
              </w:rPr>
              <w:t>Cijfer</w:t>
            </w:r>
          </w:p>
        </w:tc>
      </w:tr>
      <w:tr w:rsidR="00D669FE" w:rsidRPr="00D669FE" w14:paraId="7A5CF30F" w14:textId="77777777" w:rsidTr="00106E74">
        <w:tc>
          <w:tcPr>
            <w:tcW w:w="1696" w:type="dxa"/>
            <w:tcBorders>
              <w:top w:val="single" w:sz="4" w:space="0" w:color="auto"/>
              <w:left w:val="single" w:sz="4" w:space="0" w:color="auto"/>
              <w:bottom w:val="single" w:sz="4" w:space="0" w:color="auto"/>
              <w:right w:val="single" w:sz="4" w:space="0" w:color="auto"/>
            </w:tcBorders>
          </w:tcPr>
          <w:p w14:paraId="49C19D5E" w14:textId="00D69926" w:rsidR="00D669FE" w:rsidRPr="00D669FE" w:rsidRDefault="00E51652" w:rsidP="00D669FE">
            <w:pPr>
              <w:spacing w:line="280" w:lineRule="atLeast"/>
              <w:rPr>
                <w:rFonts w:ascii="Arial" w:hAnsi="Arial" w:cs="Arial"/>
                <w:sz w:val="20"/>
              </w:rPr>
            </w:pPr>
            <w:r>
              <w:rPr>
                <w:rFonts w:ascii="Arial" w:hAnsi="Arial" w:cs="Arial"/>
                <w:sz w:val="20"/>
              </w:rPr>
              <w:t>Marcia van de Wiel</w:t>
            </w:r>
          </w:p>
        </w:tc>
        <w:tc>
          <w:tcPr>
            <w:tcW w:w="2274" w:type="dxa"/>
            <w:tcBorders>
              <w:top w:val="single" w:sz="4" w:space="0" w:color="auto"/>
              <w:left w:val="single" w:sz="4" w:space="0" w:color="auto"/>
              <w:bottom w:val="single" w:sz="4" w:space="0" w:color="auto"/>
              <w:right w:val="single" w:sz="4" w:space="0" w:color="auto"/>
            </w:tcBorders>
          </w:tcPr>
          <w:p w14:paraId="23BF031B" w14:textId="3DC8606A" w:rsidR="00D669FE" w:rsidRPr="00D669FE" w:rsidRDefault="00E51652" w:rsidP="00D669FE">
            <w:pPr>
              <w:spacing w:line="280" w:lineRule="atLeast"/>
              <w:rPr>
                <w:rFonts w:ascii="Arial" w:hAnsi="Arial" w:cs="Arial"/>
                <w:sz w:val="20"/>
              </w:rPr>
            </w:pPr>
            <w:r>
              <w:rPr>
                <w:rFonts w:ascii="Arial" w:hAnsi="Arial" w:cs="Arial"/>
                <w:sz w:val="20"/>
              </w:rPr>
              <w:t>IBS werkuur / coach</w:t>
            </w:r>
          </w:p>
        </w:tc>
        <w:tc>
          <w:tcPr>
            <w:tcW w:w="3118" w:type="dxa"/>
            <w:tcBorders>
              <w:top w:val="single" w:sz="4" w:space="0" w:color="auto"/>
              <w:left w:val="single" w:sz="4" w:space="0" w:color="auto"/>
              <w:bottom w:val="single" w:sz="4" w:space="0" w:color="auto"/>
              <w:right w:val="single" w:sz="4" w:space="0" w:color="auto"/>
            </w:tcBorders>
          </w:tcPr>
          <w:p w14:paraId="71E6E21F" w14:textId="1B25DD85" w:rsidR="00D669FE" w:rsidRPr="00D669FE" w:rsidRDefault="00E51652" w:rsidP="00D669FE">
            <w:pPr>
              <w:spacing w:line="280" w:lineRule="atLeast"/>
              <w:rPr>
                <w:rFonts w:ascii="Arial" w:hAnsi="Arial" w:cs="Arial"/>
                <w:sz w:val="20"/>
              </w:rPr>
            </w:pPr>
            <w:r>
              <w:rPr>
                <w:rFonts w:ascii="Arial" w:hAnsi="Arial" w:cs="Arial"/>
                <w:sz w:val="20"/>
              </w:rPr>
              <w:t>0.1 Reflectie</w:t>
            </w:r>
          </w:p>
        </w:tc>
        <w:tc>
          <w:tcPr>
            <w:tcW w:w="1276" w:type="dxa"/>
            <w:tcBorders>
              <w:top w:val="single" w:sz="4" w:space="0" w:color="auto"/>
              <w:left w:val="single" w:sz="4" w:space="0" w:color="auto"/>
              <w:bottom w:val="single" w:sz="4" w:space="0" w:color="auto"/>
              <w:right w:val="single" w:sz="4" w:space="0" w:color="auto"/>
            </w:tcBorders>
          </w:tcPr>
          <w:p w14:paraId="417DABC2" w14:textId="431A2D26" w:rsidR="00D669FE" w:rsidRPr="00D669FE" w:rsidRDefault="00B82A2C" w:rsidP="00D669FE">
            <w:pPr>
              <w:spacing w:line="280" w:lineRule="atLeast"/>
              <w:rPr>
                <w:rFonts w:ascii="Arial" w:hAnsi="Arial" w:cs="Arial"/>
                <w:sz w:val="20"/>
              </w:rPr>
            </w:pPr>
            <w:r>
              <w:rPr>
                <w:rFonts w:ascii="Arial" w:hAnsi="Arial" w:cs="Arial"/>
                <w:sz w:val="20"/>
              </w:rPr>
              <w:t>10%</w:t>
            </w:r>
          </w:p>
        </w:tc>
        <w:tc>
          <w:tcPr>
            <w:tcW w:w="1134" w:type="dxa"/>
            <w:tcBorders>
              <w:top w:val="single" w:sz="4" w:space="0" w:color="auto"/>
              <w:left w:val="single" w:sz="4" w:space="0" w:color="auto"/>
              <w:bottom w:val="single" w:sz="4" w:space="0" w:color="auto"/>
              <w:right w:val="single" w:sz="4" w:space="0" w:color="auto"/>
            </w:tcBorders>
          </w:tcPr>
          <w:p w14:paraId="0D330BEB" w14:textId="77777777" w:rsidR="00D669FE" w:rsidRPr="00D669FE" w:rsidRDefault="00D669FE" w:rsidP="00D669FE">
            <w:pPr>
              <w:spacing w:line="280" w:lineRule="atLeast"/>
              <w:rPr>
                <w:rFonts w:ascii="Arial" w:hAnsi="Arial" w:cs="Arial"/>
                <w:sz w:val="20"/>
              </w:rPr>
            </w:pPr>
          </w:p>
        </w:tc>
      </w:tr>
      <w:tr w:rsidR="00D669FE" w:rsidRPr="00D669FE" w14:paraId="303C58CE" w14:textId="77777777" w:rsidTr="00106E74">
        <w:tc>
          <w:tcPr>
            <w:tcW w:w="1696" w:type="dxa"/>
            <w:tcBorders>
              <w:top w:val="single" w:sz="4" w:space="0" w:color="auto"/>
              <w:left w:val="single" w:sz="4" w:space="0" w:color="auto"/>
              <w:bottom w:val="single" w:sz="4" w:space="0" w:color="auto"/>
              <w:right w:val="single" w:sz="4" w:space="0" w:color="auto"/>
            </w:tcBorders>
          </w:tcPr>
          <w:p w14:paraId="5AE58B98" w14:textId="5624BB4F" w:rsidR="00D669FE" w:rsidRPr="00D669FE" w:rsidRDefault="00106E74" w:rsidP="00D669FE">
            <w:pPr>
              <w:spacing w:line="280" w:lineRule="atLeast"/>
              <w:rPr>
                <w:rFonts w:ascii="Arial" w:hAnsi="Arial" w:cs="Arial"/>
                <w:sz w:val="20"/>
              </w:rPr>
            </w:pPr>
            <w:r>
              <w:rPr>
                <w:rFonts w:ascii="Arial" w:hAnsi="Arial" w:cs="Arial"/>
                <w:sz w:val="20"/>
              </w:rPr>
              <w:t>Stephan de Wit</w:t>
            </w:r>
          </w:p>
        </w:tc>
        <w:tc>
          <w:tcPr>
            <w:tcW w:w="2274" w:type="dxa"/>
            <w:tcBorders>
              <w:top w:val="single" w:sz="4" w:space="0" w:color="auto"/>
              <w:left w:val="single" w:sz="4" w:space="0" w:color="auto"/>
              <w:bottom w:val="single" w:sz="4" w:space="0" w:color="auto"/>
              <w:right w:val="single" w:sz="4" w:space="0" w:color="auto"/>
            </w:tcBorders>
          </w:tcPr>
          <w:p w14:paraId="33293DE1" w14:textId="29622814" w:rsidR="00D669FE" w:rsidRPr="00D669FE" w:rsidRDefault="00B82A2C" w:rsidP="00D669FE">
            <w:pPr>
              <w:spacing w:line="280" w:lineRule="atLeast"/>
              <w:rPr>
                <w:rFonts w:ascii="Arial" w:hAnsi="Arial" w:cs="Arial"/>
                <w:sz w:val="20"/>
              </w:rPr>
            </w:pPr>
            <w:r>
              <w:rPr>
                <w:rFonts w:ascii="Arial" w:hAnsi="Arial" w:cs="Arial"/>
                <w:sz w:val="20"/>
              </w:rPr>
              <w:t>Gebouwen</w:t>
            </w:r>
          </w:p>
        </w:tc>
        <w:tc>
          <w:tcPr>
            <w:tcW w:w="3118" w:type="dxa"/>
            <w:tcBorders>
              <w:top w:val="single" w:sz="4" w:space="0" w:color="auto"/>
              <w:left w:val="single" w:sz="4" w:space="0" w:color="auto"/>
              <w:bottom w:val="single" w:sz="4" w:space="0" w:color="auto"/>
              <w:right w:val="single" w:sz="4" w:space="0" w:color="auto"/>
            </w:tcBorders>
          </w:tcPr>
          <w:p w14:paraId="5CE318D9" w14:textId="77777777" w:rsidR="00106E74" w:rsidRPr="00106E74" w:rsidRDefault="00106E74" w:rsidP="00106E74">
            <w:pPr>
              <w:spacing w:line="280" w:lineRule="atLeast"/>
              <w:rPr>
                <w:rFonts w:ascii="Arial" w:hAnsi="Arial" w:cs="Arial"/>
                <w:color w:val="000000" w:themeColor="text1"/>
                <w:sz w:val="20"/>
              </w:rPr>
            </w:pPr>
            <w:r w:rsidRPr="00106E74">
              <w:rPr>
                <w:rFonts w:ascii="Arial" w:hAnsi="Arial" w:cs="Arial"/>
                <w:color w:val="000000" w:themeColor="text1"/>
                <w:sz w:val="20"/>
              </w:rPr>
              <w:t>1.1 Taak 1: gebouwen</w:t>
            </w:r>
          </w:p>
          <w:p w14:paraId="0F3D2FB3" w14:textId="77777777" w:rsidR="00106E74" w:rsidRPr="00106E74" w:rsidRDefault="00106E74" w:rsidP="00106E74">
            <w:pPr>
              <w:spacing w:line="280" w:lineRule="atLeast"/>
              <w:rPr>
                <w:rFonts w:ascii="Arial" w:hAnsi="Arial" w:cs="Arial"/>
                <w:color w:val="000000" w:themeColor="text1"/>
                <w:sz w:val="20"/>
              </w:rPr>
            </w:pPr>
            <w:r w:rsidRPr="00106E74">
              <w:rPr>
                <w:rFonts w:ascii="Arial" w:hAnsi="Arial" w:cs="Arial"/>
                <w:color w:val="000000" w:themeColor="text1"/>
                <w:sz w:val="20"/>
              </w:rPr>
              <w:t>1.2 Taak 2: werkplaats en magazijn</w:t>
            </w:r>
          </w:p>
          <w:p w14:paraId="395BAAF6" w14:textId="77777777" w:rsidR="00106E74" w:rsidRPr="00106E74" w:rsidRDefault="00106E74" w:rsidP="00106E74">
            <w:pPr>
              <w:spacing w:line="280" w:lineRule="atLeast"/>
              <w:rPr>
                <w:rFonts w:ascii="Arial" w:hAnsi="Arial" w:cs="Arial"/>
                <w:color w:val="000000" w:themeColor="text1"/>
                <w:sz w:val="20"/>
              </w:rPr>
            </w:pPr>
            <w:r w:rsidRPr="00106E74">
              <w:rPr>
                <w:rFonts w:ascii="Arial" w:hAnsi="Arial" w:cs="Arial"/>
                <w:color w:val="000000" w:themeColor="text1"/>
                <w:sz w:val="20"/>
              </w:rPr>
              <w:t>1.3 Taak 3: optimalisatie</w:t>
            </w:r>
          </w:p>
          <w:p w14:paraId="5037BDA6" w14:textId="3B0ABE2C" w:rsidR="00D669FE" w:rsidRPr="00106E74" w:rsidRDefault="00106E74" w:rsidP="00106E74">
            <w:pPr>
              <w:spacing w:line="280" w:lineRule="atLeast"/>
              <w:rPr>
                <w:rFonts w:ascii="Arial" w:hAnsi="Arial" w:cs="Arial"/>
                <w:color w:val="000000" w:themeColor="text1"/>
                <w:sz w:val="20"/>
              </w:rPr>
            </w:pPr>
            <w:r w:rsidRPr="00106E74">
              <w:rPr>
                <w:rFonts w:ascii="Arial" w:hAnsi="Arial" w:cs="Arial"/>
                <w:color w:val="000000" w:themeColor="text1"/>
                <w:sz w:val="20"/>
              </w:rPr>
              <w:t>1.4 Taak 4: Materialen en installaties</w:t>
            </w:r>
          </w:p>
        </w:tc>
        <w:tc>
          <w:tcPr>
            <w:tcW w:w="1276" w:type="dxa"/>
            <w:tcBorders>
              <w:top w:val="single" w:sz="4" w:space="0" w:color="auto"/>
              <w:left w:val="single" w:sz="4" w:space="0" w:color="auto"/>
              <w:bottom w:val="single" w:sz="4" w:space="0" w:color="auto"/>
              <w:right w:val="single" w:sz="4" w:space="0" w:color="auto"/>
            </w:tcBorders>
          </w:tcPr>
          <w:p w14:paraId="05736C24" w14:textId="34081F5E" w:rsidR="00D669FE" w:rsidRPr="00D669FE" w:rsidRDefault="00B82A2C" w:rsidP="00D669FE">
            <w:pPr>
              <w:spacing w:line="280" w:lineRule="atLeast"/>
              <w:rPr>
                <w:rFonts w:ascii="Arial" w:hAnsi="Arial" w:cs="Arial"/>
                <w:sz w:val="20"/>
              </w:rPr>
            </w:pPr>
            <w:r>
              <w:rPr>
                <w:rFonts w:ascii="Arial" w:hAnsi="Arial" w:cs="Arial"/>
                <w:sz w:val="20"/>
              </w:rPr>
              <w:t>20%</w:t>
            </w:r>
          </w:p>
        </w:tc>
        <w:tc>
          <w:tcPr>
            <w:tcW w:w="1134" w:type="dxa"/>
            <w:tcBorders>
              <w:top w:val="single" w:sz="4" w:space="0" w:color="auto"/>
              <w:left w:val="single" w:sz="4" w:space="0" w:color="auto"/>
              <w:bottom w:val="single" w:sz="4" w:space="0" w:color="auto"/>
              <w:right w:val="single" w:sz="4" w:space="0" w:color="auto"/>
            </w:tcBorders>
          </w:tcPr>
          <w:p w14:paraId="38084498" w14:textId="77777777" w:rsidR="00D669FE" w:rsidRPr="00D669FE" w:rsidRDefault="00D669FE" w:rsidP="00D669FE">
            <w:pPr>
              <w:spacing w:line="280" w:lineRule="atLeast"/>
              <w:rPr>
                <w:rFonts w:ascii="Arial" w:hAnsi="Arial" w:cs="Arial"/>
                <w:sz w:val="20"/>
              </w:rPr>
            </w:pPr>
          </w:p>
        </w:tc>
      </w:tr>
      <w:tr w:rsidR="00D669FE" w:rsidRPr="00D669FE" w14:paraId="15AC0E70" w14:textId="77777777" w:rsidTr="00106E74">
        <w:tc>
          <w:tcPr>
            <w:tcW w:w="1696" w:type="dxa"/>
            <w:tcBorders>
              <w:top w:val="single" w:sz="4" w:space="0" w:color="auto"/>
              <w:left w:val="single" w:sz="4" w:space="0" w:color="auto"/>
              <w:bottom w:val="single" w:sz="4" w:space="0" w:color="auto"/>
              <w:right w:val="single" w:sz="4" w:space="0" w:color="auto"/>
            </w:tcBorders>
          </w:tcPr>
          <w:p w14:paraId="1627ABA8" w14:textId="64785EF6" w:rsidR="00D669FE" w:rsidRPr="00D669FE" w:rsidRDefault="00B82A2C" w:rsidP="00D669FE">
            <w:pPr>
              <w:spacing w:line="280" w:lineRule="atLeast"/>
              <w:rPr>
                <w:rFonts w:ascii="Arial" w:hAnsi="Arial" w:cs="Arial"/>
                <w:sz w:val="20"/>
              </w:rPr>
            </w:pPr>
            <w:r>
              <w:rPr>
                <w:rFonts w:ascii="Arial" w:hAnsi="Arial" w:cs="Arial"/>
                <w:sz w:val="20"/>
              </w:rPr>
              <w:t>Stephan de Wit</w:t>
            </w:r>
          </w:p>
        </w:tc>
        <w:tc>
          <w:tcPr>
            <w:tcW w:w="2274" w:type="dxa"/>
            <w:tcBorders>
              <w:top w:val="single" w:sz="4" w:space="0" w:color="auto"/>
              <w:left w:val="single" w:sz="4" w:space="0" w:color="auto"/>
              <w:bottom w:val="single" w:sz="4" w:space="0" w:color="auto"/>
              <w:right w:val="single" w:sz="4" w:space="0" w:color="auto"/>
            </w:tcBorders>
          </w:tcPr>
          <w:p w14:paraId="0AF11730" w14:textId="56066ACA" w:rsidR="00D669FE" w:rsidRPr="00D669FE" w:rsidRDefault="00B82A2C" w:rsidP="00D669FE">
            <w:pPr>
              <w:spacing w:line="280" w:lineRule="atLeast"/>
              <w:rPr>
                <w:rFonts w:ascii="Arial" w:hAnsi="Arial" w:cs="Arial"/>
                <w:sz w:val="20"/>
              </w:rPr>
            </w:pPr>
            <w:r>
              <w:rPr>
                <w:rFonts w:ascii="Arial" w:hAnsi="Arial" w:cs="Arial"/>
                <w:sz w:val="20"/>
              </w:rPr>
              <w:t>Trekker en Werktuigen</w:t>
            </w:r>
          </w:p>
        </w:tc>
        <w:tc>
          <w:tcPr>
            <w:tcW w:w="3118" w:type="dxa"/>
            <w:tcBorders>
              <w:top w:val="single" w:sz="4" w:space="0" w:color="auto"/>
              <w:left w:val="single" w:sz="4" w:space="0" w:color="auto"/>
              <w:bottom w:val="single" w:sz="4" w:space="0" w:color="auto"/>
              <w:right w:val="single" w:sz="4" w:space="0" w:color="auto"/>
            </w:tcBorders>
          </w:tcPr>
          <w:p w14:paraId="772F4FF5" w14:textId="77777777" w:rsidR="00106E74" w:rsidRPr="00106E74" w:rsidRDefault="00106E74" w:rsidP="00106E74">
            <w:pPr>
              <w:spacing w:line="280" w:lineRule="atLeast"/>
              <w:rPr>
                <w:rFonts w:ascii="Arial" w:hAnsi="Arial" w:cs="Arial"/>
                <w:color w:val="000000" w:themeColor="text1"/>
                <w:sz w:val="20"/>
              </w:rPr>
            </w:pPr>
            <w:r w:rsidRPr="00106E74">
              <w:rPr>
                <w:rFonts w:ascii="Arial" w:hAnsi="Arial" w:cs="Arial"/>
                <w:color w:val="000000" w:themeColor="text1"/>
                <w:sz w:val="20"/>
              </w:rPr>
              <w:t>2.1 Taak 1: startklaar maken trekker</w:t>
            </w:r>
          </w:p>
          <w:p w14:paraId="6D1B548D" w14:textId="77777777" w:rsidR="00106E74" w:rsidRPr="00106E74" w:rsidRDefault="00106E74" w:rsidP="00106E74">
            <w:pPr>
              <w:spacing w:line="280" w:lineRule="atLeast"/>
              <w:rPr>
                <w:rFonts w:ascii="Arial" w:hAnsi="Arial" w:cs="Arial"/>
                <w:color w:val="000000" w:themeColor="text1"/>
                <w:sz w:val="20"/>
              </w:rPr>
            </w:pPr>
            <w:r w:rsidRPr="00106E74">
              <w:rPr>
                <w:rFonts w:ascii="Arial" w:hAnsi="Arial" w:cs="Arial"/>
                <w:color w:val="000000" w:themeColor="text1"/>
                <w:sz w:val="20"/>
              </w:rPr>
              <w:t>2.2 Taak 2: startklaar maken werktuig</w:t>
            </w:r>
          </w:p>
          <w:p w14:paraId="4C878A73" w14:textId="77777777" w:rsidR="00106E74" w:rsidRPr="00106E74" w:rsidRDefault="00106E74" w:rsidP="00106E74">
            <w:pPr>
              <w:spacing w:line="280" w:lineRule="atLeast"/>
              <w:rPr>
                <w:rFonts w:ascii="Arial" w:hAnsi="Arial" w:cs="Arial"/>
                <w:color w:val="000000" w:themeColor="text1"/>
                <w:sz w:val="20"/>
              </w:rPr>
            </w:pPr>
            <w:r w:rsidRPr="00106E74">
              <w:rPr>
                <w:rFonts w:ascii="Arial" w:hAnsi="Arial" w:cs="Arial"/>
                <w:color w:val="000000" w:themeColor="text1"/>
                <w:sz w:val="20"/>
              </w:rPr>
              <w:t>2.3 Taak 3: startklaar maken complexe machine</w:t>
            </w:r>
          </w:p>
          <w:p w14:paraId="5E134708" w14:textId="030C957D" w:rsidR="00D669FE" w:rsidRPr="00D669FE" w:rsidRDefault="00D669FE" w:rsidP="00D669FE">
            <w:pPr>
              <w:spacing w:line="280" w:lineRule="atLeast"/>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2498D965" w14:textId="32A83211" w:rsidR="00D669FE" w:rsidRPr="00D669FE" w:rsidRDefault="00B82A2C" w:rsidP="00D669FE">
            <w:pPr>
              <w:spacing w:line="280" w:lineRule="atLeast"/>
              <w:rPr>
                <w:rFonts w:ascii="Arial" w:hAnsi="Arial" w:cs="Arial"/>
                <w:sz w:val="20"/>
              </w:rPr>
            </w:pPr>
            <w:r>
              <w:rPr>
                <w:rFonts w:ascii="Arial" w:hAnsi="Arial" w:cs="Arial"/>
                <w:sz w:val="20"/>
              </w:rPr>
              <w:t>20%</w:t>
            </w:r>
          </w:p>
        </w:tc>
        <w:tc>
          <w:tcPr>
            <w:tcW w:w="1134" w:type="dxa"/>
            <w:tcBorders>
              <w:top w:val="single" w:sz="4" w:space="0" w:color="auto"/>
              <w:left w:val="single" w:sz="4" w:space="0" w:color="auto"/>
              <w:bottom w:val="single" w:sz="4" w:space="0" w:color="auto"/>
              <w:right w:val="single" w:sz="4" w:space="0" w:color="auto"/>
            </w:tcBorders>
          </w:tcPr>
          <w:p w14:paraId="16D8C937" w14:textId="77777777" w:rsidR="00D669FE" w:rsidRPr="00D669FE" w:rsidRDefault="00D669FE" w:rsidP="00D669FE">
            <w:pPr>
              <w:spacing w:line="280" w:lineRule="atLeast"/>
              <w:rPr>
                <w:rFonts w:ascii="Arial" w:hAnsi="Arial" w:cs="Arial"/>
                <w:sz w:val="20"/>
              </w:rPr>
            </w:pPr>
          </w:p>
        </w:tc>
      </w:tr>
      <w:tr w:rsidR="00B82A2C" w:rsidRPr="00D669FE" w14:paraId="3C2C2E07" w14:textId="77777777" w:rsidTr="00106E74">
        <w:trPr>
          <w:trHeight w:val="253"/>
        </w:trPr>
        <w:tc>
          <w:tcPr>
            <w:tcW w:w="1696" w:type="dxa"/>
            <w:tcBorders>
              <w:top w:val="single" w:sz="4" w:space="0" w:color="auto"/>
              <w:left w:val="single" w:sz="4" w:space="0" w:color="auto"/>
              <w:bottom w:val="single" w:sz="4" w:space="0" w:color="auto"/>
              <w:right w:val="single" w:sz="4" w:space="0" w:color="auto"/>
            </w:tcBorders>
          </w:tcPr>
          <w:p w14:paraId="04B28ECC" w14:textId="4D42EC2F" w:rsidR="00B82A2C" w:rsidRPr="00D669FE" w:rsidRDefault="00B82A2C" w:rsidP="00B82A2C">
            <w:pPr>
              <w:spacing w:line="280" w:lineRule="atLeast"/>
              <w:rPr>
                <w:rFonts w:ascii="Arial" w:hAnsi="Arial" w:cs="Arial"/>
                <w:sz w:val="20"/>
              </w:rPr>
            </w:pPr>
            <w:r>
              <w:rPr>
                <w:rFonts w:ascii="Arial" w:hAnsi="Arial" w:cs="Arial"/>
                <w:sz w:val="20"/>
              </w:rPr>
              <w:t>Stephan de Wit</w:t>
            </w:r>
          </w:p>
        </w:tc>
        <w:tc>
          <w:tcPr>
            <w:tcW w:w="2274" w:type="dxa"/>
            <w:tcBorders>
              <w:top w:val="single" w:sz="4" w:space="0" w:color="auto"/>
              <w:left w:val="single" w:sz="4" w:space="0" w:color="auto"/>
              <w:bottom w:val="single" w:sz="4" w:space="0" w:color="auto"/>
              <w:right w:val="single" w:sz="4" w:space="0" w:color="auto"/>
            </w:tcBorders>
          </w:tcPr>
          <w:p w14:paraId="511CCCC0" w14:textId="69F2736A" w:rsidR="00B82A2C" w:rsidRPr="00D669FE" w:rsidRDefault="00B82A2C" w:rsidP="00B82A2C">
            <w:pPr>
              <w:spacing w:line="280" w:lineRule="atLeast"/>
              <w:rPr>
                <w:rFonts w:ascii="Arial" w:hAnsi="Arial" w:cs="Arial"/>
                <w:sz w:val="20"/>
              </w:rPr>
            </w:pPr>
            <w:r>
              <w:rPr>
                <w:rFonts w:ascii="Arial" w:hAnsi="Arial" w:cs="Arial"/>
                <w:sz w:val="20"/>
              </w:rPr>
              <w:t>Metaal</w:t>
            </w:r>
          </w:p>
        </w:tc>
        <w:tc>
          <w:tcPr>
            <w:tcW w:w="3118" w:type="dxa"/>
            <w:tcBorders>
              <w:top w:val="single" w:sz="4" w:space="0" w:color="auto"/>
              <w:left w:val="single" w:sz="4" w:space="0" w:color="auto"/>
              <w:bottom w:val="single" w:sz="4" w:space="0" w:color="auto"/>
              <w:right w:val="single" w:sz="4" w:space="0" w:color="auto"/>
            </w:tcBorders>
          </w:tcPr>
          <w:p w14:paraId="74F29B2E" w14:textId="33106887" w:rsidR="00B82A2C" w:rsidRPr="00D669FE" w:rsidRDefault="00106E74" w:rsidP="00B82A2C">
            <w:pPr>
              <w:spacing w:line="280" w:lineRule="atLeast"/>
              <w:rPr>
                <w:rFonts w:ascii="Arial" w:hAnsi="Arial" w:cs="Arial"/>
                <w:sz w:val="20"/>
              </w:rPr>
            </w:pPr>
            <w:r>
              <w:rPr>
                <w:rFonts w:ascii="Arial" w:hAnsi="Arial" w:cs="Arial"/>
                <w:color w:val="000000" w:themeColor="text1"/>
                <w:sz w:val="20"/>
              </w:rPr>
              <w:t>3.1 Eindproduct praktijkwerkstuk metaal</w:t>
            </w:r>
          </w:p>
        </w:tc>
        <w:tc>
          <w:tcPr>
            <w:tcW w:w="1276" w:type="dxa"/>
            <w:tcBorders>
              <w:top w:val="single" w:sz="4" w:space="0" w:color="auto"/>
              <w:left w:val="single" w:sz="4" w:space="0" w:color="auto"/>
              <w:bottom w:val="single" w:sz="4" w:space="0" w:color="auto"/>
              <w:right w:val="single" w:sz="4" w:space="0" w:color="auto"/>
            </w:tcBorders>
          </w:tcPr>
          <w:p w14:paraId="1A3825D4" w14:textId="6C7123DC" w:rsidR="00B82A2C" w:rsidRPr="00D669FE" w:rsidRDefault="00B82A2C" w:rsidP="00B82A2C">
            <w:pPr>
              <w:spacing w:line="280" w:lineRule="atLeast"/>
              <w:rPr>
                <w:rFonts w:ascii="Arial" w:hAnsi="Arial" w:cs="Arial"/>
                <w:sz w:val="20"/>
              </w:rPr>
            </w:pPr>
            <w:r>
              <w:rPr>
                <w:rFonts w:ascii="Arial" w:hAnsi="Arial" w:cs="Arial"/>
                <w:sz w:val="20"/>
              </w:rPr>
              <w:t>25%</w:t>
            </w:r>
          </w:p>
        </w:tc>
        <w:tc>
          <w:tcPr>
            <w:tcW w:w="1134" w:type="dxa"/>
            <w:tcBorders>
              <w:top w:val="single" w:sz="4" w:space="0" w:color="auto"/>
              <w:left w:val="single" w:sz="4" w:space="0" w:color="auto"/>
              <w:bottom w:val="single" w:sz="4" w:space="0" w:color="auto"/>
              <w:right w:val="single" w:sz="4" w:space="0" w:color="auto"/>
            </w:tcBorders>
          </w:tcPr>
          <w:p w14:paraId="77100211" w14:textId="77777777" w:rsidR="00B82A2C" w:rsidRPr="00D669FE" w:rsidRDefault="00B82A2C" w:rsidP="00B82A2C">
            <w:pPr>
              <w:spacing w:line="280" w:lineRule="atLeast"/>
              <w:rPr>
                <w:rFonts w:ascii="Arial" w:hAnsi="Arial" w:cs="Arial"/>
                <w:sz w:val="20"/>
              </w:rPr>
            </w:pPr>
          </w:p>
        </w:tc>
      </w:tr>
      <w:tr w:rsidR="00B82A2C" w:rsidRPr="00D669FE" w14:paraId="312E4B55" w14:textId="77777777" w:rsidTr="00106E74">
        <w:trPr>
          <w:trHeight w:val="244"/>
        </w:trPr>
        <w:tc>
          <w:tcPr>
            <w:tcW w:w="1696" w:type="dxa"/>
            <w:tcBorders>
              <w:top w:val="single" w:sz="4" w:space="0" w:color="auto"/>
              <w:left w:val="single" w:sz="4" w:space="0" w:color="auto"/>
              <w:bottom w:val="single" w:sz="4" w:space="0" w:color="auto"/>
              <w:right w:val="single" w:sz="4" w:space="0" w:color="auto"/>
            </w:tcBorders>
          </w:tcPr>
          <w:p w14:paraId="05EE9318" w14:textId="12F31885" w:rsidR="00B82A2C" w:rsidRPr="00B82A2C" w:rsidRDefault="00B82A2C" w:rsidP="00B82A2C">
            <w:pPr>
              <w:spacing w:line="280" w:lineRule="atLeast"/>
              <w:rPr>
                <w:rFonts w:ascii="Arial" w:hAnsi="Arial" w:cs="Arial"/>
                <w:sz w:val="20"/>
              </w:rPr>
            </w:pPr>
            <w:r>
              <w:rPr>
                <w:rFonts w:ascii="Arial" w:hAnsi="Arial" w:cs="Arial"/>
                <w:sz w:val="20"/>
              </w:rPr>
              <w:t>Arjan Huls</w:t>
            </w:r>
          </w:p>
        </w:tc>
        <w:tc>
          <w:tcPr>
            <w:tcW w:w="2274" w:type="dxa"/>
            <w:tcBorders>
              <w:top w:val="single" w:sz="4" w:space="0" w:color="auto"/>
              <w:left w:val="single" w:sz="4" w:space="0" w:color="auto"/>
              <w:bottom w:val="single" w:sz="4" w:space="0" w:color="auto"/>
              <w:right w:val="single" w:sz="4" w:space="0" w:color="auto"/>
            </w:tcBorders>
          </w:tcPr>
          <w:p w14:paraId="2C8DBD50" w14:textId="37B7F0D6" w:rsidR="00B82A2C" w:rsidRPr="00D669FE" w:rsidRDefault="00B82A2C" w:rsidP="00B82A2C">
            <w:pPr>
              <w:spacing w:line="280" w:lineRule="atLeast"/>
              <w:rPr>
                <w:rFonts w:ascii="Arial" w:hAnsi="Arial" w:cs="Arial"/>
                <w:sz w:val="20"/>
              </w:rPr>
            </w:pPr>
            <w:r>
              <w:rPr>
                <w:rFonts w:ascii="Arial" w:hAnsi="Arial" w:cs="Arial"/>
                <w:sz w:val="20"/>
              </w:rPr>
              <w:t>Lassen</w:t>
            </w:r>
          </w:p>
        </w:tc>
        <w:tc>
          <w:tcPr>
            <w:tcW w:w="3118" w:type="dxa"/>
            <w:tcBorders>
              <w:top w:val="single" w:sz="4" w:space="0" w:color="auto"/>
              <w:left w:val="single" w:sz="4" w:space="0" w:color="auto"/>
              <w:bottom w:val="single" w:sz="4" w:space="0" w:color="auto"/>
              <w:right w:val="single" w:sz="4" w:space="0" w:color="auto"/>
            </w:tcBorders>
          </w:tcPr>
          <w:p w14:paraId="54A46560" w14:textId="62EB5D1E" w:rsidR="00B82A2C" w:rsidRPr="00106E74" w:rsidRDefault="00106E74" w:rsidP="00106E74">
            <w:pPr>
              <w:spacing w:line="280" w:lineRule="atLeast"/>
              <w:rPr>
                <w:rFonts w:ascii="Arial" w:hAnsi="Arial" w:cs="Arial"/>
                <w:color w:val="000000" w:themeColor="text1"/>
                <w:sz w:val="20"/>
              </w:rPr>
            </w:pPr>
            <w:r w:rsidRPr="00106E74">
              <w:rPr>
                <w:rFonts w:ascii="Arial" w:hAnsi="Arial" w:cs="Arial"/>
                <w:color w:val="000000" w:themeColor="text1"/>
                <w:sz w:val="20"/>
              </w:rPr>
              <w:t>4.1 Eindproduct praktijkwerkstuk lassen</w:t>
            </w:r>
          </w:p>
        </w:tc>
        <w:tc>
          <w:tcPr>
            <w:tcW w:w="1276" w:type="dxa"/>
            <w:tcBorders>
              <w:top w:val="single" w:sz="4" w:space="0" w:color="auto"/>
              <w:left w:val="single" w:sz="4" w:space="0" w:color="auto"/>
              <w:bottom w:val="single" w:sz="4" w:space="0" w:color="auto"/>
              <w:right w:val="single" w:sz="4" w:space="0" w:color="auto"/>
            </w:tcBorders>
          </w:tcPr>
          <w:p w14:paraId="41D2005F" w14:textId="6849790A" w:rsidR="00B82A2C" w:rsidRPr="00D669FE" w:rsidRDefault="00B82A2C" w:rsidP="00B82A2C">
            <w:pPr>
              <w:spacing w:line="280" w:lineRule="atLeast"/>
              <w:rPr>
                <w:rFonts w:ascii="Arial" w:hAnsi="Arial" w:cs="Arial"/>
                <w:sz w:val="20"/>
              </w:rPr>
            </w:pPr>
            <w:r>
              <w:rPr>
                <w:rFonts w:ascii="Arial" w:hAnsi="Arial" w:cs="Arial"/>
                <w:sz w:val="20"/>
              </w:rPr>
              <w:t>25%</w:t>
            </w:r>
          </w:p>
        </w:tc>
        <w:tc>
          <w:tcPr>
            <w:tcW w:w="1134" w:type="dxa"/>
            <w:tcBorders>
              <w:top w:val="single" w:sz="4" w:space="0" w:color="auto"/>
              <w:left w:val="single" w:sz="4" w:space="0" w:color="auto"/>
              <w:bottom w:val="single" w:sz="4" w:space="0" w:color="auto"/>
              <w:right w:val="single" w:sz="4" w:space="0" w:color="auto"/>
            </w:tcBorders>
          </w:tcPr>
          <w:p w14:paraId="306516F4" w14:textId="77777777" w:rsidR="00B82A2C" w:rsidRPr="00D669FE" w:rsidRDefault="00B82A2C" w:rsidP="00B82A2C">
            <w:pPr>
              <w:spacing w:line="280" w:lineRule="atLeast"/>
              <w:rPr>
                <w:rFonts w:ascii="Arial" w:hAnsi="Arial" w:cs="Arial"/>
                <w:sz w:val="20"/>
              </w:rPr>
            </w:pPr>
          </w:p>
        </w:tc>
      </w:tr>
      <w:tr w:rsidR="00B82A2C" w:rsidRPr="00D669FE" w14:paraId="0D4BBE5D" w14:textId="77777777" w:rsidTr="00106E74">
        <w:trPr>
          <w:trHeight w:val="427"/>
        </w:trPr>
        <w:tc>
          <w:tcPr>
            <w:tcW w:w="1696" w:type="dxa"/>
            <w:tcBorders>
              <w:top w:val="single" w:sz="4" w:space="0" w:color="auto"/>
              <w:left w:val="single" w:sz="4" w:space="0" w:color="auto"/>
              <w:bottom w:val="single" w:sz="4" w:space="0" w:color="auto"/>
              <w:right w:val="single" w:sz="4" w:space="0" w:color="auto"/>
            </w:tcBorders>
          </w:tcPr>
          <w:p w14:paraId="4B7A5C6A" w14:textId="77777777" w:rsidR="00B82A2C" w:rsidRPr="00D669FE" w:rsidRDefault="00B82A2C" w:rsidP="00B82A2C">
            <w:pPr>
              <w:spacing w:line="280" w:lineRule="atLeast"/>
              <w:rPr>
                <w:rFonts w:ascii="Arial" w:hAnsi="Arial" w:cs="Arial"/>
                <w:sz w:val="20"/>
              </w:rPr>
            </w:pPr>
          </w:p>
        </w:tc>
        <w:tc>
          <w:tcPr>
            <w:tcW w:w="2274" w:type="dxa"/>
            <w:tcBorders>
              <w:top w:val="single" w:sz="4" w:space="0" w:color="auto"/>
              <w:left w:val="single" w:sz="4" w:space="0" w:color="auto"/>
              <w:bottom w:val="single" w:sz="4" w:space="0" w:color="auto"/>
              <w:right w:val="single" w:sz="4" w:space="0" w:color="auto"/>
            </w:tcBorders>
          </w:tcPr>
          <w:p w14:paraId="3038396F" w14:textId="77777777" w:rsidR="00B82A2C" w:rsidRPr="00D669FE" w:rsidRDefault="00B82A2C" w:rsidP="00B82A2C">
            <w:pPr>
              <w:spacing w:line="280" w:lineRule="atLeast"/>
              <w:rPr>
                <w:rFonts w:ascii="Arial" w:hAnsi="Arial" w:cs="Arial"/>
                <w:sz w:val="20"/>
              </w:rPr>
            </w:pPr>
          </w:p>
        </w:tc>
        <w:tc>
          <w:tcPr>
            <w:tcW w:w="3118" w:type="dxa"/>
            <w:tcBorders>
              <w:top w:val="single" w:sz="4" w:space="0" w:color="auto"/>
              <w:left w:val="single" w:sz="4" w:space="0" w:color="auto"/>
              <w:bottom w:val="single" w:sz="4" w:space="0" w:color="auto"/>
              <w:right w:val="single" w:sz="4" w:space="0" w:color="auto"/>
            </w:tcBorders>
            <w:hideMark/>
          </w:tcPr>
          <w:p w14:paraId="78001284" w14:textId="77777777" w:rsidR="00B82A2C" w:rsidRPr="00D669FE" w:rsidRDefault="00B82A2C" w:rsidP="00B82A2C">
            <w:pPr>
              <w:spacing w:line="280" w:lineRule="atLeast"/>
              <w:rPr>
                <w:rFonts w:ascii="Arial" w:hAnsi="Arial" w:cs="Arial"/>
                <w:sz w:val="20"/>
              </w:rPr>
            </w:pPr>
            <w:r w:rsidRPr="00D669FE">
              <w:rPr>
                <w:rFonts w:ascii="Arial" w:hAnsi="Arial" w:cs="Arial"/>
                <w:sz w:val="20"/>
              </w:rPr>
              <w:t>Eindcijfer</w:t>
            </w:r>
          </w:p>
        </w:tc>
        <w:tc>
          <w:tcPr>
            <w:tcW w:w="1276" w:type="dxa"/>
            <w:tcBorders>
              <w:top w:val="single" w:sz="4" w:space="0" w:color="auto"/>
              <w:left w:val="single" w:sz="4" w:space="0" w:color="auto"/>
              <w:bottom w:val="single" w:sz="4" w:space="0" w:color="auto"/>
              <w:right w:val="single" w:sz="4" w:space="0" w:color="auto"/>
            </w:tcBorders>
            <w:hideMark/>
          </w:tcPr>
          <w:p w14:paraId="35D33ED3" w14:textId="77777777" w:rsidR="00B82A2C" w:rsidRPr="00D669FE" w:rsidRDefault="00B82A2C" w:rsidP="00B82A2C">
            <w:pPr>
              <w:spacing w:line="280" w:lineRule="atLeast"/>
              <w:rPr>
                <w:rFonts w:ascii="Arial" w:hAnsi="Arial" w:cs="Arial"/>
                <w:sz w:val="20"/>
              </w:rPr>
            </w:pPr>
            <w:r w:rsidRPr="00D669FE">
              <w:rPr>
                <w:rFonts w:ascii="Arial" w:hAnsi="Arial" w:cs="Arial"/>
                <w:sz w:val="20"/>
              </w:rPr>
              <w:t>100%</w:t>
            </w:r>
          </w:p>
        </w:tc>
        <w:tc>
          <w:tcPr>
            <w:tcW w:w="1134" w:type="dxa"/>
            <w:tcBorders>
              <w:top w:val="single" w:sz="4" w:space="0" w:color="auto"/>
              <w:left w:val="single" w:sz="4" w:space="0" w:color="auto"/>
              <w:bottom w:val="single" w:sz="4" w:space="0" w:color="auto"/>
              <w:right w:val="single" w:sz="4" w:space="0" w:color="auto"/>
            </w:tcBorders>
          </w:tcPr>
          <w:p w14:paraId="041DFBA6" w14:textId="77777777" w:rsidR="00B82A2C" w:rsidRPr="00D669FE" w:rsidRDefault="00B82A2C" w:rsidP="00B82A2C">
            <w:pPr>
              <w:spacing w:line="280" w:lineRule="atLeast"/>
              <w:rPr>
                <w:rFonts w:ascii="Arial" w:hAnsi="Arial" w:cs="Arial"/>
                <w:sz w:val="20"/>
              </w:rPr>
            </w:pPr>
          </w:p>
        </w:tc>
      </w:tr>
    </w:tbl>
    <w:p w14:paraId="5B6D9F24" w14:textId="51FE53A2" w:rsidR="00AC4F34" w:rsidRPr="00E6276B" w:rsidRDefault="00AC4F34" w:rsidP="00E02691">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14:paraId="177F145A" w14:textId="77777777" w:rsidR="00AC4F34" w:rsidRPr="00E6276B" w:rsidRDefault="00AC4F34" w:rsidP="00E02691">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14:paraId="013C863C" w14:textId="77777777" w:rsidR="00AC4F34" w:rsidRPr="00E6276B" w:rsidRDefault="00AC4F34" w:rsidP="00E02691">
      <w:pPr>
        <w:pStyle w:val="Lijstalinea"/>
        <w:numPr>
          <w:ilvl w:val="0"/>
          <w:numId w:val="3"/>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14:paraId="09F64E7E" w14:textId="77777777" w:rsidR="00AC4F34" w:rsidRPr="00CF1421" w:rsidRDefault="00AC4F34" w:rsidP="00AC4F34">
      <w:pPr>
        <w:pStyle w:val="Lijstalinea"/>
        <w:spacing w:after="0" w:line="280" w:lineRule="atLeast"/>
        <w:rPr>
          <w:rFonts w:ascii="Arial" w:hAnsi="Arial" w:cs="Arial"/>
          <w:color w:val="FF0000"/>
          <w:sz w:val="20"/>
        </w:rPr>
      </w:pPr>
    </w:p>
    <w:p w14:paraId="492DEF12" w14:textId="77777777"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14:paraId="02396CD5" w14:textId="349B9443" w:rsidR="00AC4F34" w:rsidRDefault="00AC4F34" w:rsidP="00E02691">
      <w:pPr>
        <w:pStyle w:val="Lijstalinea"/>
        <w:numPr>
          <w:ilvl w:val="0"/>
          <w:numId w:val="5"/>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w:t>
      </w:r>
      <w:r w:rsidR="00247EC4">
        <w:rPr>
          <w:rFonts w:ascii="Arial" w:hAnsi="Arial" w:cs="Arial"/>
          <w:color w:val="000000" w:themeColor="text1"/>
          <w:sz w:val="20"/>
        </w:rPr>
        <w:t>vul je in periode 2</w:t>
      </w:r>
      <w:r w:rsidR="00E447AA">
        <w:rPr>
          <w:rFonts w:ascii="Arial" w:hAnsi="Arial" w:cs="Arial"/>
          <w:color w:val="000000" w:themeColor="text1"/>
          <w:sz w:val="20"/>
        </w:rPr>
        <w:t>, in totaal 10</w:t>
      </w:r>
      <w:r>
        <w:rPr>
          <w:rFonts w:ascii="Arial" w:hAnsi="Arial" w:cs="Arial"/>
          <w:color w:val="000000" w:themeColor="text1"/>
          <w:sz w:val="20"/>
        </w:rPr>
        <w:t xml:space="preserve"> schoolweken. </w:t>
      </w:r>
    </w:p>
    <w:p w14:paraId="7010D6BB" w14:textId="79733086" w:rsidR="00AC4F34" w:rsidRDefault="00AC4F34" w:rsidP="00E02691">
      <w:pPr>
        <w:pStyle w:val="Lijstalinea"/>
        <w:numPr>
          <w:ilvl w:val="0"/>
          <w:numId w:val="5"/>
        </w:numPr>
        <w:spacing w:after="0" w:line="280" w:lineRule="atLeast"/>
        <w:rPr>
          <w:rFonts w:ascii="Arial" w:hAnsi="Arial" w:cs="Arial"/>
          <w:color w:val="000000" w:themeColor="text1"/>
          <w:sz w:val="20"/>
        </w:rPr>
      </w:pPr>
      <w:r>
        <w:rPr>
          <w:rFonts w:ascii="Arial" w:hAnsi="Arial" w:cs="Arial"/>
          <w:color w:val="000000" w:themeColor="text1"/>
          <w:sz w:val="20"/>
        </w:rPr>
        <w:t>Lever het uit</w:t>
      </w:r>
      <w:r w:rsidR="00E447AA">
        <w:rPr>
          <w:rFonts w:ascii="Arial" w:hAnsi="Arial" w:cs="Arial"/>
          <w:color w:val="000000" w:themeColor="text1"/>
          <w:sz w:val="20"/>
        </w:rPr>
        <w:t>erlijk in bij je coach in week 10</w:t>
      </w:r>
      <w:r w:rsidR="00247EC4">
        <w:rPr>
          <w:rFonts w:ascii="Arial" w:hAnsi="Arial" w:cs="Arial"/>
          <w:color w:val="000000" w:themeColor="text1"/>
          <w:sz w:val="20"/>
        </w:rPr>
        <w:t xml:space="preserve"> van periode 2</w:t>
      </w:r>
      <w:r>
        <w:rPr>
          <w:rFonts w:ascii="Arial" w:hAnsi="Arial" w:cs="Arial"/>
          <w:color w:val="000000" w:themeColor="text1"/>
          <w:sz w:val="20"/>
        </w:rPr>
        <w:t>.</w:t>
      </w:r>
    </w:p>
    <w:p w14:paraId="510ABC58" w14:textId="77777777" w:rsidR="00AC4F34" w:rsidRPr="006C2EBA" w:rsidRDefault="00AC4F34" w:rsidP="00E02691">
      <w:pPr>
        <w:pStyle w:val="Lijstalinea"/>
        <w:numPr>
          <w:ilvl w:val="0"/>
          <w:numId w:val="5"/>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14:paraId="23E868D7" w14:textId="77777777" w:rsidR="00AC4F34" w:rsidRPr="006C2EBA" w:rsidRDefault="00AC4F34" w:rsidP="00AC4F34">
      <w:pPr>
        <w:spacing w:after="0" w:line="280" w:lineRule="atLeast"/>
        <w:ind w:left="360"/>
        <w:rPr>
          <w:rFonts w:ascii="Arial" w:hAnsi="Arial" w:cs="Arial"/>
          <w:i/>
          <w:color w:val="FF0000"/>
          <w:sz w:val="20"/>
        </w:rPr>
      </w:pPr>
    </w:p>
    <w:p w14:paraId="260AD706" w14:textId="77777777" w:rsidR="00AC4F34" w:rsidRPr="00CF1421" w:rsidRDefault="00AC4F34" w:rsidP="00AC4F34">
      <w:pPr>
        <w:spacing w:after="0" w:line="280" w:lineRule="atLeast"/>
        <w:rPr>
          <w:rFonts w:ascii="Arial" w:eastAsia="Verdana" w:hAnsi="Arial" w:cs="Arial"/>
          <w:b/>
          <w:i/>
          <w:color w:val="FF0000"/>
          <w:sz w:val="20"/>
          <w:lang w:eastAsia="nl-NL"/>
        </w:rPr>
      </w:pPr>
    </w:p>
    <w:p w14:paraId="08E7CFA2" w14:textId="2A334FC4"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 xml:space="preserve">Voorbereiding op het </w:t>
      </w:r>
      <w:r w:rsidR="00344A80">
        <w:rPr>
          <w:rFonts w:ascii="Arial" w:eastAsia="Verdana" w:hAnsi="Arial" w:cs="Arial"/>
          <w:b/>
          <w:color w:val="000000" w:themeColor="text1"/>
          <w:sz w:val="20"/>
          <w:lang w:eastAsia="nl-NL"/>
        </w:rPr>
        <w:t>portfolio</w:t>
      </w:r>
    </w:p>
    <w:p w14:paraId="76B842BF" w14:textId="21813CB9" w:rsidR="00E6276B" w:rsidRPr="00102AAB" w:rsidRDefault="00AC4F34" w:rsidP="00E02691">
      <w:pPr>
        <w:pStyle w:val="Lijstalinea"/>
        <w:numPr>
          <w:ilvl w:val="0"/>
          <w:numId w:val="4"/>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14:paraId="76033E39" w14:textId="53C7ECCA" w:rsidR="00102AAB" w:rsidRDefault="00102AAB" w:rsidP="00102AAB">
      <w:pPr>
        <w:spacing w:after="0" w:line="280" w:lineRule="atLeast"/>
        <w:rPr>
          <w:rFonts w:ascii="Arial" w:eastAsia="Verdana" w:hAnsi="Arial" w:cs="Arial"/>
          <w:b/>
          <w:color w:val="000000" w:themeColor="text1"/>
          <w:sz w:val="20"/>
          <w:lang w:eastAsia="nl-NL"/>
        </w:rPr>
      </w:pPr>
    </w:p>
    <w:p w14:paraId="37D3DA40" w14:textId="77777777" w:rsidR="00102AAB" w:rsidRPr="00102AAB" w:rsidRDefault="00102AAB" w:rsidP="00102AAB">
      <w:pPr>
        <w:spacing w:after="0" w:line="280" w:lineRule="atLeast"/>
        <w:rPr>
          <w:rFonts w:ascii="Arial" w:eastAsia="Verdana" w:hAnsi="Arial" w:cs="Arial"/>
          <w:b/>
          <w:color w:val="000000" w:themeColor="text1"/>
          <w:sz w:val="20"/>
          <w:lang w:eastAsia="nl-NL"/>
        </w:rPr>
      </w:pPr>
    </w:p>
    <w:p w14:paraId="1AABBE19" w14:textId="56B9D6C7" w:rsidR="00DC2DDB" w:rsidRDefault="00DC2DDB" w:rsidP="00E6276B">
      <w:pPr>
        <w:spacing w:after="0" w:line="280" w:lineRule="atLeast"/>
        <w:rPr>
          <w:rFonts w:ascii="Arial" w:hAnsi="Arial" w:cs="Arial"/>
          <w:i/>
          <w:color w:val="FF0000"/>
          <w:sz w:val="20"/>
        </w:rPr>
      </w:pPr>
    </w:p>
    <w:p w14:paraId="07C12279" w14:textId="77777777" w:rsidR="00E743A6" w:rsidRPr="00E6276B" w:rsidRDefault="00E743A6" w:rsidP="00E6276B">
      <w:pPr>
        <w:spacing w:after="0" w:line="280" w:lineRule="atLeast"/>
        <w:rPr>
          <w:rFonts w:ascii="Arial" w:hAnsi="Arial" w:cs="Arial"/>
          <w:i/>
          <w:color w:val="FF0000"/>
          <w:sz w:val="20"/>
        </w:rPr>
      </w:pPr>
    </w:p>
    <w:p w14:paraId="3DD1D0DD" w14:textId="77777777" w:rsidR="00D669FE" w:rsidRDefault="00D669FE">
      <w:r>
        <w:br w:type="page"/>
      </w:r>
    </w:p>
    <w:tbl>
      <w:tblPr>
        <w:tblStyle w:val="Tabelraster"/>
        <w:tblW w:w="0" w:type="auto"/>
        <w:shd w:val="clear" w:color="auto" w:fill="92D050"/>
        <w:tblLook w:val="04A0" w:firstRow="1" w:lastRow="0" w:firstColumn="1" w:lastColumn="0" w:noHBand="0" w:noVBand="1"/>
      </w:tblPr>
      <w:tblGrid>
        <w:gridCol w:w="9062"/>
      </w:tblGrid>
      <w:tr w:rsidR="00F30076" w:rsidRPr="00B6726C" w14:paraId="1B8F79DC" w14:textId="77777777" w:rsidTr="00B6726C">
        <w:tc>
          <w:tcPr>
            <w:tcW w:w="9062" w:type="dxa"/>
            <w:shd w:val="clear" w:color="auto" w:fill="F7CAAC"/>
            <w:vAlign w:val="center"/>
          </w:tcPr>
          <w:p w14:paraId="282B2DF9" w14:textId="51762E0F"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14:paraId="6A429C93" w14:textId="77777777" w:rsidR="00F30076" w:rsidRPr="00B6726C" w:rsidRDefault="00F30076" w:rsidP="00F30076">
      <w:pPr>
        <w:spacing w:after="0" w:line="280" w:lineRule="atLeast"/>
        <w:rPr>
          <w:rFonts w:ascii="Arial" w:hAnsi="Arial" w:cs="Arial"/>
          <w:sz w:val="20"/>
        </w:rPr>
      </w:pPr>
    </w:p>
    <w:p w14:paraId="187DA153" w14:textId="48928424"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AB265D">
        <w:rPr>
          <w:rFonts w:ascii="Arial" w:hAnsi="Arial" w:cs="Arial"/>
          <w:color w:val="000000" w:themeColor="text1"/>
          <w:sz w:val="20"/>
        </w:rPr>
        <w:t>PORTFOLIO</w:t>
      </w:r>
      <w:r w:rsidRPr="00B6726C">
        <w:rPr>
          <w:rFonts w:ascii="Arial" w:hAnsi="Arial" w:cs="Arial"/>
          <w:color w:val="000000" w:themeColor="text1"/>
          <w:sz w:val="20"/>
        </w:rPr>
        <w:t xml:space="preserve"> begint. </w:t>
      </w:r>
    </w:p>
    <w:p w14:paraId="26A2B28A" w14:textId="77777777"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14:paraId="2CF76427" w14:textId="77777777" w:rsidTr="00B6726C">
        <w:trPr>
          <w:trHeight w:val="227"/>
        </w:trPr>
        <w:tc>
          <w:tcPr>
            <w:tcW w:w="9067" w:type="dxa"/>
            <w:shd w:val="clear" w:color="auto" w:fill="F7CAAC"/>
          </w:tcPr>
          <w:p w14:paraId="4AA81340" w14:textId="6F102E44"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14:paraId="67F7D1EF" w14:textId="77777777" w:rsidTr="00BD691A">
        <w:trPr>
          <w:trHeight w:val="3280"/>
        </w:trPr>
        <w:tc>
          <w:tcPr>
            <w:tcW w:w="9067" w:type="dxa"/>
            <w:shd w:val="clear" w:color="auto" w:fill="FFFFFF" w:themeFill="background1"/>
          </w:tcPr>
          <w:p w14:paraId="29CA0735" w14:textId="5E21D99A"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14:paraId="70AFF857" w14:textId="04B8D584" w:rsidR="00D00F54" w:rsidRDefault="00E743A6" w:rsidP="00E02691">
            <w:pPr>
              <w:pStyle w:val="Lijstalinea"/>
              <w:numPr>
                <w:ilvl w:val="0"/>
                <w:numId w:val="2"/>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247EC4">
              <w:rPr>
                <w:rFonts w:ascii="Arial" w:hAnsi="Arial" w:cs="Arial"/>
                <w:sz w:val="20"/>
              </w:rPr>
              <w:t>Gebouwen en Terreinen</w:t>
            </w:r>
            <w:r w:rsidR="000C51F0">
              <w:rPr>
                <w:rFonts w:ascii="Arial" w:hAnsi="Arial" w:cs="Arial"/>
                <w:sz w:val="20"/>
              </w:rPr>
              <w:t>)</w:t>
            </w:r>
          </w:p>
          <w:p w14:paraId="1C214FC7" w14:textId="77777777" w:rsidR="00D00F54" w:rsidRDefault="00D00F54" w:rsidP="00D00F54">
            <w:pPr>
              <w:spacing w:line="280" w:lineRule="atLeast"/>
              <w:rPr>
                <w:rFonts w:ascii="Arial" w:hAnsi="Arial" w:cs="Arial"/>
                <w:sz w:val="20"/>
              </w:rPr>
            </w:pPr>
          </w:p>
          <w:p w14:paraId="7BCA78C7" w14:textId="77777777"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14:paraId="21885E0F" w14:textId="77777777" w:rsidR="00E743A6" w:rsidRDefault="00E743A6" w:rsidP="00E743A6">
            <w:pPr>
              <w:spacing w:line="280" w:lineRule="atLeast"/>
              <w:rPr>
                <w:rFonts w:ascii="Arial" w:hAnsi="Arial" w:cs="Arial"/>
                <w:sz w:val="20"/>
              </w:rPr>
            </w:pPr>
          </w:p>
          <w:p w14:paraId="078D315B" w14:textId="77777777" w:rsidR="00E743A6" w:rsidRDefault="00E743A6" w:rsidP="00E743A6">
            <w:pPr>
              <w:spacing w:line="280" w:lineRule="atLeast"/>
              <w:rPr>
                <w:rFonts w:ascii="Arial" w:hAnsi="Arial" w:cs="Arial"/>
                <w:sz w:val="20"/>
              </w:rPr>
            </w:pPr>
            <w:r>
              <w:rPr>
                <w:rFonts w:ascii="Arial" w:hAnsi="Arial" w:cs="Arial"/>
                <w:sz w:val="20"/>
              </w:rPr>
              <w:t xml:space="preserve">Volgorde snelhechter: </w:t>
            </w:r>
          </w:p>
          <w:p w14:paraId="4EAB239C" w14:textId="77777777" w:rsidR="00E743A6" w:rsidRDefault="00E743A6" w:rsidP="00E02691">
            <w:pPr>
              <w:pStyle w:val="Lijstalinea"/>
              <w:numPr>
                <w:ilvl w:val="0"/>
                <w:numId w:val="2"/>
              </w:numPr>
              <w:spacing w:line="280" w:lineRule="atLeast"/>
              <w:rPr>
                <w:rFonts w:ascii="Arial" w:hAnsi="Arial" w:cs="Arial"/>
                <w:sz w:val="20"/>
              </w:rPr>
            </w:pPr>
            <w:r>
              <w:rPr>
                <w:rFonts w:ascii="Arial" w:hAnsi="Arial" w:cs="Arial"/>
                <w:sz w:val="20"/>
              </w:rPr>
              <w:t>Titelblad, met naam, klas en onderwerp</w:t>
            </w:r>
          </w:p>
          <w:p w14:paraId="1681F051" w14:textId="77777777" w:rsidR="00E743A6" w:rsidRDefault="00E743A6" w:rsidP="00E02691">
            <w:pPr>
              <w:pStyle w:val="Lijstalinea"/>
              <w:numPr>
                <w:ilvl w:val="0"/>
                <w:numId w:val="2"/>
              </w:numPr>
              <w:spacing w:line="280" w:lineRule="atLeast"/>
              <w:rPr>
                <w:rFonts w:ascii="Arial" w:hAnsi="Arial" w:cs="Arial"/>
                <w:sz w:val="20"/>
              </w:rPr>
            </w:pPr>
            <w:r>
              <w:rPr>
                <w:rFonts w:ascii="Arial" w:hAnsi="Arial" w:cs="Arial"/>
                <w:sz w:val="20"/>
              </w:rPr>
              <w:t>Inhoudsopgave</w:t>
            </w:r>
          </w:p>
          <w:p w14:paraId="11ED0256" w14:textId="1C185DFE" w:rsidR="00E743A6" w:rsidRDefault="00E743A6" w:rsidP="00E02691">
            <w:pPr>
              <w:pStyle w:val="Lijstalinea"/>
              <w:numPr>
                <w:ilvl w:val="0"/>
                <w:numId w:val="2"/>
              </w:numPr>
              <w:spacing w:line="280" w:lineRule="atLeast"/>
              <w:rPr>
                <w:rFonts w:ascii="Arial" w:hAnsi="Arial" w:cs="Arial"/>
                <w:sz w:val="20"/>
              </w:rPr>
            </w:pPr>
            <w:r>
              <w:rPr>
                <w:rFonts w:ascii="Arial" w:hAnsi="Arial" w:cs="Arial"/>
                <w:sz w:val="20"/>
              </w:rPr>
              <w:t>Reflectieformulier, zie punt 7 in dit document</w:t>
            </w:r>
          </w:p>
          <w:p w14:paraId="0746D30D" w14:textId="7D767F37" w:rsidR="00E743A6" w:rsidRDefault="00E743A6" w:rsidP="00E02691">
            <w:pPr>
              <w:pStyle w:val="Lijstalinea"/>
              <w:numPr>
                <w:ilvl w:val="0"/>
                <w:numId w:val="2"/>
              </w:numPr>
              <w:spacing w:line="280" w:lineRule="atLeast"/>
              <w:rPr>
                <w:rFonts w:ascii="Arial" w:hAnsi="Arial" w:cs="Arial"/>
                <w:sz w:val="20"/>
              </w:rPr>
            </w:pPr>
            <w:r>
              <w:rPr>
                <w:rFonts w:ascii="Arial" w:hAnsi="Arial" w:cs="Arial"/>
                <w:sz w:val="20"/>
              </w:rPr>
              <w:t>Opdrachten lessen IBS-</w:t>
            </w:r>
            <w:r w:rsidR="00DA1F60">
              <w:rPr>
                <w:rFonts w:ascii="Arial" w:hAnsi="Arial" w:cs="Arial"/>
                <w:sz w:val="20"/>
              </w:rPr>
              <w:t>Gebouwen en Terreinen</w:t>
            </w:r>
            <w:r>
              <w:rPr>
                <w:rFonts w:ascii="Arial" w:hAnsi="Arial" w:cs="Arial"/>
                <w:sz w:val="20"/>
              </w:rPr>
              <w:t xml:space="preserve"> </w:t>
            </w:r>
          </w:p>
          <w:p w14:paraId="04AA90C8" w14:textId="77777777" w:rsidR="00E743A6" w:rsidRDefault="00E743A6" w:rsidP="00E743A6">
            <w:pPr>
              <w:spacing w:line="280" w:lineRule="atLeast"/>
              <w:rPr>
                <w:rFonts w:ascii="Arial" w:hAnsi="Arial" w:cs="Arial"/>
                <w:sz w:val="20"/>
              </w:rPr>
            </w:pPr>
          </w:p>
          <w:p w14:paraId="1E810B92" w14:textId="77777777"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14:paraId="57A59B62" w14:textId="77777777" w:rsidR="00E743A6" w:rsidRPr="009A6677" w:rsidRDefault="00E743A6" w:rsidP="00E743A6">
            <w:pPr>
              <w:spacing w:line="280" w:lineRule="atLeast"/>
              <w:rPr>
                <w:rFonts w:ascii="Arial" w:hAnsi="Arial" w:cs="Arial"/>
                <w:sz w:val="20"/>
              </w:rPr>
            </w:pPr>
          </w:p>
          <w:p w14:paraId="29D72063" w14:textId="77777777" w:rsidR="00D00F54" w:rsidRDefault="00D00F54" w:rsidP="00BD691A">
            <w:pPr>
              <w:spacing w:line="280" w:lineRule="atLeast"/>
              <w:rPr>
                <w:rFonts w:ascii="Arial" w:hAnsi="Arial" w:cs="Arial"/>
                <w:sz w:val="20"/>
              </w:rPr>
            </w:pPr>
          </w:p>
          <w:p w14:paraId="6DDA9EA8" w14:textId="77777777" w:rsidR="00E743A6" w:rsidRDefault="00E743A6" w:rsidP="00BD691A">
            <w:pPr>
              <w:spacing w:line="280" w:lineRule="atLeast"/>
              <w:rPr>
                <w:rFonts w:ascii="Arial" w:hAnsi="Arial" w:cs="Arial"/>
                <w:sz w:val="20"/>
              </w:rPr>
            </w:pPr>
          </w:p>
          <w:p w14:paraId="77057483" w14:textId="77777777" w:rsidR="00E743A6" w:rsidRDefault="00E743A6" w:rsidP="00BD691A">
            <w:pPr>
              <w:spacing w:line="280" w:lineRule="atLeast"/>
              <w:rPr>
                <w:rFonts w:ascii="Arial" w:hAnsi="Arial" w:cs="Arial"/>
                <w:sz w:val="20"/>
              </w:rPr>
            </w:pPr>
          </w:p>
          <w:p w14:paraId="2753AB92" w14:textId="77777777" w:rsidR="00E743A6" w:rsidRDefault="00E743A6" w:rsidP="00BD691A">
            <w:pPr>
              <w:spacing w:line="280" w:lineRule="atLeast"/>
              <w:rPr>
                <w:rFonts w:ascii="Arial" w:hAnsi="Arial" w:cs="Arial"/>
                <w:sz w:val="20"/>
              </w:rPr>
            </w:pPr>
          </w:p>
          <w:p w14:paraId="4FE9BBC2" w14:textId="77777777" w:rsidR="00E743A6" w:rsidRDefault="00E743A6" w:rsidP="00BD691A">
            <w:pPr>
              <w:spacing w:line="280" w:lineRule="atLeast"/>
              <w:rPr>
                <w:rFonts w:ascii="Arial" w:hAnsi="Arial" w:cs="Arial"/>
                <w:sz w:val="20"/>
              </w:rPr>
            </w:pPr>
          </w:p>
          <w:p w14:paraId="54D4D266" w14:textId="77777777" w:rsidR="00E743A6" w:rsidRDefault="00E743A6" w:rsidP="00BD691A">
            <w:pPr>
              <w:spacing w:line="280" w:lineRule="atLeast"/>
              <w:rPr>
                <w:rFonts w:ascii="Arial" w:hAnsi="Arial" w:cs="Arial"/>
                <w:sz w:val="20"/>
              </w:rPr>
            </w:pPr>
          </w:p>
          <w:p w14:paraId="0398737E" w14:textId="77777777" w:rsidR="00E743A6" w:rsidRDefault="00E743A6" w:rsidP="00BD691A">
            <w:pPr>
              <w:spacing w:line="280" w:lineRule="atLeast"/>
              <w:rPr>
                <w:rFonts w:ascii="Arial" w:hAnsi="Arial" w:cs="Arial"/>
                <w:sz w:val="20"/>
              </w:rPr>
            </w:pPr>
          </w:p>
          <w:p w14:paraId="0A93537C" w14:textId="77777777" w:rsidR="00E743A6" w:rsidRDefault="00E743A6" w:rsidP="00BD691A">
            <w:pPr>
              <w:spacing w:line="280" w:lineRule="atLeast"/>
              <w:rPr>
                <w:rFonts w:ascii="Arial" w:hAnsi="Arial" w:cs="Arial"/>
                <w:sz w:val="20"/>
              </w:rPr>
            </w:pPr>
          </w:p>
          <w:p w14:paraId="50F6840D" w14:textId="77777777" w:rsidR="00E743A6" w:rsidRPr="00B6726C" w:rsidRDefault="00E743A6" w:rsidP="00BD691A">
            <w:pPr>
              <w:spacing w:line="280" w:lineRule="atLeast"/>
              <w:rPr>
                <w:rFonts w:ascii="Arial" w:hAnsi="Arial" w:cs="Arial"/>
                <w:sz w:val="20"/>
              </w:rPr>
            </w:pPr>
          </w:p>
          <w:p w14:paraId="76D046D3" w14:textId="77777777" w:rsidR="007B7FA3" w:rsidRDefault="007B7FA3" w:rsidP="00E743A6">
            <w:pPr>
              <w:spacing w:line="280" w:lineRule="atLeast"/>
              <w:rPr>
                <w:rFonts w:ascii="Arial" w:hAnsi="Arial" w:cs="Arial"/>
                <w:color w:val="000000" w:themeColor="text1"/>
                <w:sz w:val="20"/>
              </w:rPr>
            </w:pPr>
          </w:p>
          <w:p w14:paraId="63E00A99" w14:textId="77777777" w:rsidR="007B7FA3" w:rsidRDefault="007B7FA3" w:rsidP="00E743A6">
            <w:pPr>
              <w:spacing w:line="280" w:lineRule="atLeast"/>
              <w:rPr>
                <w:rFonts w:ascii="Arial" w:hAnsi="Arial" w:cs="Arial"/>
                <w:color w:val="000000" w:themeColor="text1"/>
                <w:sz w:val="20"/>
              </w:rPr>
            </w:pPr>
          </w:p>
          <w:p w14:paraId="2F826F18" w14:textId="77777777" w:rsidR="007B7FA3" w:rsidRDefault="007B7FA3" w:rsidP="00E743A6">
            <w:pPr>
              <w:spacing w:line="280" w:lineRule="atLeast"/>
              <w:rPr>
                <w:rFonts w:ascii="Arial" w:hAnsi="Arial" w:cs="Arial"/>
                <w:color w:val="000000" w:themeColor="text1"/>
                <w:sz w:val="20"/>
              </w:rPr>
            </w:pPr>
          </w:p>
          <w:p w14:paraId="1F331E38" w14:textId="77777777" w:rsidR="007B7FA3" w:rsidRDefault="007B7FA3" w:rsidP="00E743A6">
            <w:pPr>
              <w:spacing w:line="280" w:lineRule="atLeast"/>
              <w:rPr>
                <w:rFonts w:ascii="Arial" w:hAnsi="Arial" w:cs="Arial"/>
                <w:color w:val="000000" w:themeColor="text1"/>
                <w:sz w:val="20"/>
              </w:rPr>
            </w:pPr>
          </w:p>
          <w:p w14:paraId="1DC33246" w14:textId="77777777" w:rsidR="007B7FA3" w:rsidRDefault="007B7FA3" w:rsidP="00E743A6">
            <w:pPr>
              <w:spacing w:line="280" w:lineRule="atLeast"/>
              <w:rPr>
                <w:rFonts w:ascii="Arial" w:hAnsi="Arial" w:cs="Arial"/>
                <w:color w:val="000000" w:themeColor="text1"/>
                <w:sz w:val="20"/>
              </w:rPr>
            </w:pPr>
          </w:p>
          <w:p w14:paraId="1ECD2E95" w14:textId="77777777" w:rsidR="007B7FA3" w:rsidRDefault="007B7FA3" w:rsidP="00E743A6">
            <w:pPr>
              <w:spacing w:line="280" w:lineRule="atLeast"/>
              <w:rPr>
                <w:rFonts w:ascii="Arial" w:hAnsi="Arial" w:cs="Arial"/>
                <w:color w:val="000000" w:themeColor="text1"/>
                <w:sz w:val="20"/>
              </w:rPr>
            </w:pPr>
          </w:p>
          <w:p w14:paraId="3966907B" w14:textId="77777777" w:rsidR="007B7FA3" w:rsidRDefault="007B7FA3" w:rsidP="00E743A6">
            <w:pPr>
              <w:spacing w:line="280" w:lineRule="atLeast"/>
              <w:rPr>
                <w:rFonts w:ascii="Arial" w:hAnsi="Arial" w:cs="Arial"/>
                <w:color w:val="000000" w:themeColor="text1"/>
                <w:sz w:val="20"/>
              </w:rPr>
            </w:pPr>
          </w:p>
          <w:p w14:paraId="0A65D58E" w14:textId="77777777" w:rsidR="007B7FA3" w:rsidRDefault="007B7FA3" w:rsidP="00E743A6">
            <w:pPr>
              <w:spacing w:line="280" w:lineRule="atLeast"/>
              <w:rPr>
                <w:rFonts w:ascii="Arial" w:hAnsi="Arial" w:cs="Arial"/>
                <w:color w:val="000000" w:themeColor="text1"/>
                <w:sz w:val="20"/>
              </w:rPr>
            </w:pPr>
          </w:p>
          <w:p w14:paraId="7414B1AD" w14:textId="77777777" w:rsidR="007B7FA3" w:rsidRDefault="007B7FA3" w:rsidP="00E743A6">
            <w:pPr>
              <w:spacing w:line="280" w:lineRule="atLeast"/>
              <w:rPr>
                <w:rFonts w:ascii="Arial" w:hAnsi="Arial" w:cs="Arial"/>
                <w:color w:val="000000" w:themeColor="text1"/>
                <w:sz w:val="20"/>
              </w:rPr>
            </w:pPr>
          </w:p>
          <w:p w14:paraId="7183625F" w14:textId="77777777" w:rsidR="007B7FA3" w:rsidRDefault="007B7FA3" w:rsidP="00E743A6">
            <w:pPr>
              <w:spacing w:line="280" w:lineRule="atLeast"/>
              <w:rPr>
                <w:rFonts w:ascii="Arial" w:hAnsi="Arial" w:cs="Arial"/>
                <w:color w:val="000000" w:themeColor="text1"/>
                <w:sz w:val="20"/>
              </w:rPr>
            </w:pPr>
          </w:p>
          <w:p w14:paraId="65F1D32D" w14:textId="77777777" w:rsidR="007B7FA3" w:rsidRDefault="007B7FA3" w:rsidP="00E743A6">
            <w:pPr>
              <w:spacing w:line="280" w:lineRule="atLeast"/>
              <w:rPr>
                <w:rFonts w:ascii="Arial" w:hAnsi="Arial" w:cs="Arial"/>
                <w:color w:val="000000" w:themeColor="text1"/>
                <w:sz w:val="20"/>
              </w:rPr>
            </w:pPr>
          </w:p>
          <w:p w14:paraId="2632E222" w14:textId="77777777" w:rsidR="007B7FA3" w:rsidRDefault="007B7FA3" w:rsidP="00E743A6">
            <w:pPr>
              <w:spacing w:line="280" w:lineRule="atLeast"/>
              <w:rPr>
                <w:rFonts w:ascii="Arial" w:hAnsi="Arial" w:cs="Arial"/>
                <w:color w:val="000000" w:themeColor="text1"/>
                <w:sz w:val="20"/>
              </w:rPr>
            </w:pPr>
          </w:p>
          <w:p w14:paraId="790A6934" w14:textId="77777777" w:rsidR="007B7FA3" w:rsidRDefault="007B7FA3" w:rsidP="00E743A6">
            <w:pPr>
              <w:spacing w:line="280" w:lineRule="atLeast"/>
              <w:rPr>
                <w:rFonts w:ascii="Arial" w:hAnsi="Arial" w:cs="Arial"/>
                <w:color w:val="000000" w:themeColor="text1"/>
                <w:sz w:val="20"/>
              </w:rPr>
            </w:pPr>
          </w:p>
          <w:p w14:paraId="10408869" w14:textId="77777777" w:rsidR="007B7FA3" w:rsidRDefault="007B7FA3" w:rsidP="00E743A6">
            <w:pPr>
              <w:spacing w:line="280" w:lineRule="atLeast"/>
              <w:rPr>
                <w:rFonts w:ascii="Arial" w:hAnsi="Arial" w:cs="Arial"/>
                <w:color w:val="000000" w:themeColor="text1"/>
                <w:sz w:val="20"/>
              </w:rPr>
            </w:pPr>
          </w:p>
          <w:p w14:paraId="5812ED95" w14:textId="77777777" w:rsidR="00F30076" w:rsidRDefault="00202924" w:rsidP="00E743A6">
            <w:pPr>
              <w:spacing w:line="280" w:lineRule="atLeast"/>
              <w:rPr>
                <w:rFonts w:ascii="Arial" w:hAnsi="Arial" w:cs="Arial"/>
                <w:color w:val="000000" w:themeColor="text1"/>
                <w:sz w:val="20"/>
              </w:rPr>
            </w:pPr>
            <w:r w:rsidRPr="00202924">
              <w:rPr>
                <w:rFonts w:ascii="Arial" w:hAnsi="Arial" w:cs="Arial"/>
                <w:color w:val="000000" w:themeColor="text1"/>
                <w:sz w:val="20"/>
              </w:rPr>
              <w:lastRenderedPageBreak/>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p w14:paraId="31819545" w14:textId="629FED6C" w:rsidR="007B7FA3" w:rsidRDefault="007B7FA3" w:rsidP="00E743A6">
            <w:pPr>
              <w:spacing w:line="280" w:lineRule="atLeast"/>
              <w:rPr>
                <w:rFonts w:ascii="Arial" w:hAnsi="Arial" w:cs="Arial"/>
                <w:color w:val="000000" w:themeColor="text1"/>
                <w:sz w:val="20"/>
              </w:rPr>
            </w:pPr>
          </w:p>
          <w:p w14:paraId="201E9BC7" w14:textId="48D61959" w:rsidR="00E447AA" w:rsidRDefault="00E447AA" w:rsidP="00E743A6">
            <w:pPr>
              <w:spacing w:line="280" w:lineRule="atLeast"/>
              <w:rPr>
                <w:rFonts w:ascii="Arial" w:hAnsi="Arial" w:cs="Arial"/>
                <w:color w:val="000000" w:themeColor="text1"/>
                <w:sz w:val="20"/>
              </w:rPr>
            </w:pPr>
          </w:p>
          <w:p w14:paraId="0F41C90D" w14:textId="116778E6" w:rsidR="00247EC4" w:rsidRDefault="00247EC4" w:rsidP="00E02691">
            <w:pPr>
              <w:pStyle w:val="Lijstalinea"/>
              <w:numPr>
                <w:ilvl w:val="0"/>
                <w:numId w:val="2"/>
              </w:numPr>
              <w:spacing w:line="280" w:lineRule="atLeast"/>
              <w:rPr>
                <w:rFonts w:ascii="Arial" w:hAnsi="Arial" w:cs="Arial"/>
                <w:b/>
                <w:color w:val="000000" w:themeColor="text1"/>
                <w:sz w:val="20"/>
              </w:rPr>
            </w:pPr>
            <w:r w:rsidRPr="00247EC4">
              <w:rPr>
                <w:rFonts w:ascii="Arial" w:hAnsi="Arial" w:cs="Arial"/>
                <w:b/>
                <w:color w:val="000000" w:themeColor="text1"/>
                <w:sz w:val="20"/>
              </w:rPr>
              <w:t xml:space="preserve">0. Reflectieformulier </w:t>
            </w:r>
          </w:p>
          <w:p w14:paraId="4995D696" w14:textId="1894E1D6" w:rsidR="00E51652" w:rsidRPr="00E51652" w:rsidRDefault="00E51652" w:rsidP="00E02691">
            <w:pPr>
              <w:pStyle w:val="Lijstalinea"/>
              <w:numPr>
                <w:ilvl w:val="0"/>
                <w:numId w:val="2"/>
              </w:numPr>
              <w:spacing w:line="280" w:lineRule="atLeast"/>
              <w:rPr>
                <w:rFonts w:ascii="Arial" w:hAnsi="Arial" w:cs="Arial"/>
                <w:b/>
                <w:color w:val="000000" w:themeColor="text1"/>
                <w:sz w:val="20"/>
              </w:rPr>
            </w:pPr>
            <w:r>
              <w:rPr>
                <w:rFonts w:ascii="Arial" w:hAnsi="Arial" w:cs="Arial"/>
                <w:color w:val="000000" w:themeColor="text1"/>
                <w:sz w:val="20"/>
              </w:rPr>
              <w:t>0.1 Twee situaties volgens de STARRT-methode gereflecteerd.</w:t>
            </w:r>
          </w:p>
          <w:p w14:paraId="69CAB550" w14:textId="77777777" w:rsidR="00247EC4" w:rsidRPr="00247EC4" w:rsidRDefault="00247EC4" w:rsidP="00E02691">
            <w:pPr>
              <w:pStyle w:val="Lijstalinea"/>
              <w:numPr>
                <w:ilvl w:val="0"/>
                <w:numId w:val="2"/>
              </w:numPr>
              <w:spacing w:line="280" w:lineRule="atLeast"/>
              <w:rPr>
                <w:rFonts w:ascii="Arial" w:hAnsi="Arial" w:cs="Arial"/>
                <w:b/>
                <w:color w:val="000000" w:themeColor="text1"/>
                <w:sz w:val="20"/>
              </w:rPr>
            </w:pPr>
            <w:r w:rsidRPr="00247EC4">
              <w:rPr>
                <w:rFonts w:ascii="Arial" w:hAnsi="Arial" w:cs="Arial"/>
                <w:b/>
                <w:color w:val="000000" w:themeColor="text1"/>
                <w:sz w:val="20"/>
              </w:rPr>
              <w:t>1. Opdrachten Gebouwen</w:t>
            </w:r>
          </w:p>
          <w:p w14:paraId="209AA3BE"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1.1 Taak 1: gebouwen</w:t>
            </w:r>
          </w:p>
          <w:p w14:paraId="67887627"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1.2 Taak 2: werkplaats en magazijn</w:t>
            </w:r>
          </w:p>
          <w:p w14:paraId="7929B6F7"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1.3 Checklist opdracht gebouwen</w:t>
            </w:r>
          </w:p>
          <w:p w14:paraId="505D2B26"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1.4 Vragen elektrotechniek</w:t>
            </w:r>
          </w:p>
          <w:p w14:paraId="48B5F9FD" w14:textId="2E33E649" w:rsidR="00247EC4" w:rsidRPr="004821D5" w:rsidRDefault="00247EC4" w:rsidP="004821D5">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1.5 Vragen waterleiding aanleg</w:t>
            </w:r>
            <w:bookmarkStart w:id="0" w:name="_GoBack"/>
            <w:bookmarkEnd w:id="0"/>
          </w:p>
          <w:p w14:paraId="0844469D" w14:textId="7302CE02" w:rsidR="00247EC4" w:rsidRPr="00247EC4" w:rsidRDefault="00106E74" w:rsidP="00E02691">
            <w:pPr>
              <w:pStyle w:val="Lijstalinea"/>
              <w:numPr>
                <w:ilvl w:val="0"/>
                <w:numId w:val="2"/>
              </w:numPr>
              <w:spacing w:line="280" w:lineRule="atLeast"/>
              <w:rPr>
                <w:rFonts w:ascii="Arial" w:hAnsi="Arial" w:cs="Arial"/>
                <w:b/>
                <w:color w:val="000000" w:themeColor="text1"/>
                <w:sz w:val="20"/>
              </w:rPr>
            </w:pPr>
            <w:r>
              <w:rPr>
                <w:rFonts w:ascii="Arial" w:hAnsi="Arial" w:cs="Arial"/>
                <w:b/>
                <w:color w:val="000000" w:themeColor="text1"/>
                <w:sz w:val="20"/>
              </w:rPr>
              <w:t>2. Opdrachten T</w:t>
            </w:r>
            <w:r w:rsidR="00247EC4" w:rsidRPr="00247EC4">
              <w:rPr>
                <w:rFonts w:ascii="Arial" w:hAnsi="Arial" w:cs="Arial"/>
                <w:b/>
                <w:color w:val="000000" w:themeColor="text1"/>
                <w:sz w:val="20"/>
              </w:rPr>
              <w:t>rekker en werktuigen</w:t>
            </w:r>
          </w:p>
          <w:p w14:paraId="3E55B77F"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2.1 Taak 1: startklaar maken trekker</w:t>
            </w:r>
          </w:p>
          <w:p w14:paraId="796D6165"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2.2 Taak 2: startklaar maken werktuig</w:t>
            </w:r>
          </w:p>
          <w:p w14:paraId="743E4CDC"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2.3 Taak 3: startklaar maken complexe machine</w:t>
            </w:r>
          </w:p>
          <w:p w14:paraId="151786CA"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2.4 Toets gereedmaken trekker, werktuig en machine</w:t>
            </w:r>
          </w:p>
          <w:p w14:paraId="429AB864"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2.5 Toets smeren, tanken, stallen</w:t>
            </w:r>
          </w:p>
          <w:p w14:paraId="44A0B955"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2.6 toets schoonmaken trekker, werktuig en machine</w:t>
            </w:r>
          </w:p>
          <w:p w14:paraId="64F2C605"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2.7 Toets onderhoud van aandrijvingen</w:t>
            </w:r>
          </w:p>
          <w:p w14:paraId="50A3AD58" w14:textId="3791E7F1" w:rsidR="00247EC4" w:rsidRPr="00247EC4" w:rsidRDefault="00106E74" w:rsidP="00E02691">
            <w:pPr>
              <w:pStyle w:val="Lijstalinea"/>
              <w:numPr>
                <w:ilvl w:val="0"/>
                <w:numId w:val="2"/>
              </w:numPr>
              <w:spacing w:line="280" w:lineRule="atLeast"/>
              <w:rPr>
                <w:rFonts w:ascii="Arial" w:hAnsi="Arial" w:cs="Arial"/>
                <w:color w:val="000000" w:themeColor="text1"/>
                <w:sz w:val="20"/>
              </w:rPr>
            </w:pPr>
            <w:r>
              <w:rPr>
                <w:rFonts w:ascii="Arial" w:hAnsi="Arial" w:cs="Arial"/>
                <w:b/>
                <w:color w:val="000000" w:themeColor="text1"/>
                <w:sz w:val="20"/>
              </w:rPr>
              <w:t>3. Opdracht M</w:t>
            </w:r>
            <w:r w:rsidR="00247EC4">
              <w:rPr>
                <w:rFonts w:ascii="Arial" w:hAnsi="Arial" w:cs="Arial"/>
                <w:b/>
                <w:color w:val="000000" w:themeColor="text1"/>
                <w:sz w:val="20"/>
              </w:rPr>
              <w:t>etaal</w:t>
            </w:r>
          </w:p>
          <w:p w14:paraId="323DE8A7" w14:textId="77777777" w:rsidR="00247EC4" w:rsidRP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3.1 Eindproduct praktijkwerkstuk metaal</w:t>
            </w:r>
          </w:p>
          <w:p w14:paraId="0C1326CA" w14:textId="7C3A09A7" w:rsidR="00247EC4" w:rsidRPr="00247EC4" w:rsidRDefault="00106E74" w:rsidP="00E02691">
            <w:pPr>
              <w:pStyle w:val="Lijstalinea"/>
              <w:numPr>
                <w:ilvl w:val="0"/>
                <w:numId w:val="2"/>
              </w:numPr>
              <w:spacing w:line="280" w:lineRule="atLeast"/>
              <w:rPr>
                <w:rFonts w:ascii="Arial" w:hAnsi="Arial" w:cs="Arial"/>
                <w:color w:val="000000" w:themeColor="text1"/>
                <w:sz w:val="20"/>
              </w:rPr>
            </w:pPr>
            <w:r>
              <w:rPr>
                <w:rFonts w:ascii="Arial" w:hAnsi="Arial" w:cs="Arial"/>
                <w:b/>
                <w:color w:val="000000" w:themeColor="text1"/>
                <w:sz w:val="20"/>
              </w:rPr>
              <w:t>4. Opdracht L</w:t>
            </w:r>
            <w:r w:rsidR="00247EC4">
              <w:rPr>
                <w:rFonts w:ascii="Arial" w:hAnsi="Arial" w:cs="Arial"/>
                <w:b/>
                <w:color w:val="000000" w:themeColor="text1"/>
                <w:sz w:val="20"/>
              </w:rPr>
              <w:t>assen</w:t>
            </w:r>
          </w:p>
          <w:p w14:paraId="55C3B7DF" w14:textId="77777777" w:rsidR="00247EC4" w:rsidRDefault="00247EC4" w:rsidP="00E02691">
            <w:pPr>
              <w:pStyle w:val="Lijstalinea"/>
              <w:numPr>
                <w:ilvl w:val="0"/>
                <w:numId w:val="2"/>
              </w:numPr>
              <w:spacing w:line="280" w:lineRule="atLeast"/>
              <w:rPr>
                <w:rFonts w:ascii="Arial" w:hAnsi="Arial" w:cs="Arial"/>
                <w:color w:val="000000" w:themeColor="text1"/>
                <w:sz w:val="20"/>
              </w:rPr>
            </w:pPr>
            <w:r>
              <w:rPr>
                <w:rFonts w:ascii="Arial" w:hAnsi="Arial" w:cs="Arial"/>
                <w:color w:val="000000" w:themeColor="text1"/>
                <w:sz w:val="20"/>
              </w:rPr>
              <w:t>4.1 Eindproduct praktijkwerkstuk lassen</w:t>
            </w:r>
          </w:p>
          <w:p w14:paraId="15E40746" w14:textId="6E439394" w:rsidR="007B7FA3" w:rsidRPr="00F63A78" w:rsidRDefault="007B7FA3" w:rsidP="00E743A6">
            <w:pPr>
              <w:spacing w:line="280" w:lineRule="atLeast"/>
              <w:rPr>
                <w:rFonts w:ascii="Arial" w:hAnsi="Arial" w:cs="Arial"/>
                <w:color w:val="FF0000"/>
                <w:sz w:val="20"/>
              </w:rPr>
            </w:pPr>
          </w:p>
        </w:tc>
      </w:tr>
    </w:tbl>
    <w:p w14:paraId="293D9EEF" w14:textId="77777777" w:rsidR="00F30076" w:rsidRPr="00B6726C" w:rsidRDefault="00F30076" w:rsidP="00F30076">
      <w:pPr>
        <w:spacing w:after="0" w:line="280" w:lineRule="atLeast"/>
        <w:rPr>
          <w:rFonts w:ascii="Arial" w:hAnsi="Arial" w:cs="Arial"/>
          <w:sz w:val="20"/>
        </w:rPr>
      </w:pPr>
    </w:p>
    <w:p w14:paraId="06CC9131" w14:textId="63FA1052" w:rsidR="00F30076" w:rsidRPr="00B6726C" w:rsidRDefault="00F30076">
      <w:pPr>
        <w:rPr>
          <w:rFonts w:ascii="Arial" w:hAnsi="Arial" w:cs="Arial"/>
          <w:sz w:val="20"/>
        </w:rPr>
      </w:pPr>
      <w:r w:rsidRPr="00B6726C">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14:paraId="498A0619" w14:textId="77777777" w:rsidTr="00B6726C">
        <w:tc>
          <w:tcPr>
            <w:tcW w:w="9923" w:type="dxa"/>
            <w:shd w:val="clear" w:color="auto" w:fill="F7CAAC"/>
            <w:vAlign w:val="center"/>
          </w:tcPr>
          <w:p w14:paraId="35EFBF48" w14:textId="39250FC7"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14:paraId="40D7148C" w14:textId="65869064"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14:paraId="02888BBA" w14:textId="77777777" w:rsidTr="00036000">
        <w:tc>
          <w:tcPr>
            <w:tcW w:w="9923" w:type="dxa"/>
            <w:shd w:val="clear" w:color="auto" w:fill="BFBFBF" w:themeFill="background1" w:themeFillShade="BF"/>
          </w:tcPr>
          <w:p w14:paraId="7787E310" w14:textId="11F0805B"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14:paraId="61A7EEFF" w14:textId="53C10160" w:rsidR="001813CD" w:rsidRPr="00B6726C" w:rsidRDefault="001813CD" w:rsidP="008F1C0B">
            <w:pPr>
              <w:spacing w:line="280" w:lineRule="atLeast"/>
              <w:rPr>
                <w:rFonts w:ascii="Arial" w:hAnsi="Arial" w:cs="Arial"/>
                <w:b/>
                <w:sz w:val="24"/>
                <w:szCs w:val="28"/>
              </w:rPr>
            </w:pPr>
          </w:p>
        </w:tc>
      </w:tr>
      <w:tr w:rsidR="00FC1824" w:rsidRPr="00B6726C" w14:paraId="25CE1EEF" w14:textId="77777777" w:rsidTr="003D346E">
        <w:trPr>
          <w:trHeight w:val="684"/>
        </w:trPr>
        <w:tc>
          <w:tcPr>
            <w:tcW w:w="9923" w:type="dxa"/>
            <w:shd w:val="clear" w:color="auto" w:fill="BFBFBF" w:themeFill="background1" w:themeFillShade="BF"/>
          </w:tcPr>
          <w:p w14:paraId="3E87F580" w14:textId="77777777"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14:paraId="2F77E663" w14:textId="6E16A3DE" w:rsidR="001813CD" w:rsidRPr="00B6726C" w:rsidRDefault="001813CD" w:rsidP="00FC1824">
            <w:pPr>
              <w:spacing w:line="280" w:lineRule="atLeast"/>
              <w:rPr>
                <w:rFonts w:ascii="Arial" w:hAnsi="Arial" w:cs="Arial"/>
                <w:b/>
                <w:sz w:val="24"/>
                <w:szCs w:val="28"/>
              </w:rPr>
            </w:pPr>
          </w:p>
        </w:tc>
      </w:tr>
      <w:tr w:rsidR="00926F30" w:rsidRPr="00B6726C" w14:paraId="2BD4866B" w14:textId="77777777" w:rsidTr="003D346E">
        <w:trPr>
          <w:trHeight w:val="696"/>
        </w:trPr>
        <w:tc>
          <w:tcPr>
            <w:tcW w:w="9923" w:type="dxa"/>
            <w:shd w:val="clear" w:color="auto" w:fill="BFBFBF" w:themeFill="background1" w:themeFillShade="BF"/>
          </w:tcPr>
          <w:p w14:paraId="3DDB9449" w14:textId="2296CB42"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14:paraId="4B64FEF0" w14:textId="77777777" w:rsidR="0027356E" w:rsidRDefault="0027356E" w:rsidP="0027356E">
      <w:pPr>
        <w:spacing w:after="0" w:line="280" w:lineRule="atLeast"/>
        <w:rPr>
          <w:rFonts w:ascii="Arial" w:hAnsi="Arial" w:cs="Arial"/>
          <w:sz w:val="20"/>
        </w:rPr>
      </w:pPr>
    </w:p>
    <w:p w14:paraId="7A45BB5E" w14:textId="77777777"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55"/>
        <w:gridCol w:w="391"/>
        <w:gridCol w:w="1024"/>
        <w:gridCol w:w="851"/>
        <w:gridCol w:w="709"/>
        <w:gridCol w:w="852"/>
        <w:gridCol w:w="98"/>
      </w:tblGrid>
      <w:tr w:rsidR="00D575E5" w:rsidRPr="00D575E5" w14:paraId="61AF02C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14:paraId="60320C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shd w:val="clear" w:color="auto" w:fill="F7CAAC"/>
            <w:noWrap/>
            <w:vAlign w:val="center"/>
          </w:tcPr>
          <w:p w14:paraId="7B03F3D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14:paraId="6D667BD8"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B888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F8282C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DF17C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3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A01C3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3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630A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14:paraId="5B1F055D"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tcPr>
          <w:p w14:paraId="0FA9F83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06A53639" w14:textId="77777777"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55" w:type="dxa"/>
            <w:tcBorders>
              <w:top w:val="single" w:sz="8" w:space="0" w:color="auto"/>
              <w:left w:val="single" w:sz="8" w:space="0" w:color="auto"/>
              <w:bottom w:val="single" w:sz="8" w:space="0" w:color="auto"/>
              <w:right w:val="single" w:sz="8" w:space="0" w:color="auto"/>
            </w:tcBorders>
          </w:tcPr>
          <w:p w14:paraId="0B1DD8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91" w:type="dxa"/>
            <w:tcBorders>
              <w:top w:val="single" w:sz="8" w:space="0" w:color="auto"/>
              <w:left w:val="single" w:sz="8" w:space="0" w:color="auto"/>
              <w:bottom w:val="single" w:sz="8" w:space="0" w:color="auto"/>
              <w:right w:val="single" w:sz="8" w:space="0" w:color="auto"/>
            </w:tcBorders>
          </w:tcPr>
          <w:p w14:paraId="12F6AFD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CC560C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10059548"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tcPr>
          <w:p w14:paraId="1B0C618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4506B4CA" w14:textId="6197138A" w:rsidR="00D575E5" w:rsidRPr="00D575E5" w:rsidRDefault="00DA1F60"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Gebouwen</w:t>
            </w:r>
          </w:p>
        </w:tc>
        <w:tc>
          <w:tcPr>
            <w:tcW w:w="455" w:type="dxa"/>
            <w:tcBorders>
              <w:top w:val="single" w:sz="8" w:space="0" w:color="auto"/>
              <w:left w:val="single" w:sz="8" w:space="0" w:color="auto"/>
              <w:bottom w:val="single" w:sz="8" w:space="0" w:color="auto"/>
              <w:right w:val="single" w:sz="8" w:space="0" w:color="auto"/>
            </w:tcBorders>
          </w:tcPr>
          <w:p w14:paraId="2D5272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91" w:type="dxa"/>
            <w:tcBorders>
              <w:top w:val="single" w:sz="8" w:space="0" w:color="auto"/>
              <w:left w:val="single" w:sz="8" w:space="0" w:color="auto"/>
              <w:bottom w:val="single" w:sz="8" w:space="0" w:color="auto"/>
              <w:right w:val="single" w:sz="8" w:space="0" w:color="auto"/>
            </w:tcBorders>
          </w:tcPr>
          <w:p w14:paraId="4EEEB0F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608F0A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669FE" w:rsidRPr="00D575E5" w14:paraId="5D939B6B"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tcPr>
          <w:p w14:paraId="32813FA1" w14:textId="77777777"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2372DB88" w14:textId="4B1F2E2F" w:rsidR="00D669FE" w:rsidRDefault="00DA1F60"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Trekker en W</w:t>
            </w:r>
            <w:r w:rsidR="00D669FE">
              <w:rPr>
                <w:rFonts w:ascii="Arial" w:hAnsi="Arial" w:cs="Arial"/>
                <w:sz w:val="16"/>
                <w:szCs w:val="18"/>
              </w:rPr>
              <w:t xml:space="preserve">erktuigen </w:t>
            </w:r>
          </w:p>
        </w:tc>
        <w:tc>
          <w:tcPr>
            <w:tcW w:w="455" w:type="dxa"/>
            <w:tcBorders>
              <w:top w:val="single" w:sz="8" w:space="0" w:color="auto"/>
              <w:left w:val="single" w:sz="8" w:space="0" w:color="auto"/>
              <w:bottom w:val="single" w:sz="8" w:space="0" w:color="auto"/>
              <w:right w:val="single" w:sz="8" w:space="0" w:color="auto"/>
            </w:tcBorders>
          </w:tcPr>
          <w:p w14:paraId="085CB44C" w14:textId="77777777"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391" w:type="dxa"/>
            <w:tcBorders>
              <w:top w:val="single" w:sz="8" w:space="0" w:color="auto"/>
              <w:left w:val="single" w:sz="8" w:space="0" w:color="auto"/>
              <w:bottom w:val="single" w:sz="8" w:space="0" w:color="auto"/>
              <w:right w:val="single" w:sz="8" w:space="0" w:color="auto"/>
            </w:tcBorders>
          </w:tcPr>
          <w:p w14:paraId="677D6A73" w14:textId="77777777" w:rsidR="00D669FE" w:rsidRPr="00D575E5" w:rsidRDefault="00D669FE"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5169A960" w14:textId="77777777" w:rsidR="00D669FE" w:rsidRPr="00D575E5" w:rsidRDefault="00D669FE" w:rsidP="00D575E5">
            <w:pPr>
              <w:autoSpaceDE w:val="0"/>
              <w:autoSpaceDN w:val="0"/>
              <w:adjustRightInd w:val="0"/>
              <w:spacing w:after="0" w:line="280" w:lineRule="atLeast"/>
              <w:rPr>
                <w:rFonts w:ascii="Arial" w:hAnsi="Arial" w:cs="Arial"/>
                <w:b/>
                <w:sz w:val="16"/>
                <w:szCs w:val="18"/>
              </w:rPr>
            </w:pPr>
          </w:p>
        </w:tc>
      </w:tr>
      <w:tr w:rsidR="00D575E5" w:rsidRPr="00D575E5" w14:paraId="3B1E691F"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2A705179"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noWrap/>
            <w:vAlign w:val="center"/>
          </w:tcPr>
          <w:p w14:paraId="31F2652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14:paraId="0F0C1054"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tcPr>
          <w:p w14:paraId="18B3A4B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3EC24A15" w14:textId="67C0308C" w:rsidR="00D575E5" w:rsidRPr="00D575E5" w:rsidRDefault="00E51652" w:rsidP="00D575E5">
            <w:pPr>
              <w:autoSpaceDE w:val="0"/>
              <w:autoSpaceDN w:val="0"/>
              <w:adjustRightInd w:val="0"/>
              <w:spacing w:after="0" w:line="280" w:lineRule="atLeast"/>
              <w:rPr>
                <w:rFonts w:ascii="Arial" w:eastAsia="Times New Roman" w:hAnsi="Arial" w:cs="Arial"/>
                <w:b/>
                <w:bCs/>
                <w:sz w:val="16"/>
                <w:szCs w:val="18"/>
                <w:lang w:eastAsia="nl-NL"/>
              </w:rPr>
            </w:pPr>
            <w:r>
              <w:rPr>
                <w:rFonts w:ascii="Arial" w:hAnsi="Arial" w:cs="Arial"/>
                <w:sz w:val="16"/>
                <w:szCs w:val="18"/>
              </w:rPr>
              <w:t>In de reflectie zijn twee situaties met de STARRT methode besproken.</w:t>
            </w:r>
          </w:p>
        </w:tc>
        <w:tc>
          <w:tcPr>
            <w:tcW w:w="464" w:type="dxa"/>
            <w:gridSpan w:val="2"/>
            <w:tcBorders>
              <w:top w:val="single" w:sz="8" w:space="0" w:color="auto"/>
              <w:left w:val="single" w:sz="4" w:space="0" w:color="auto"/>
              <w:bottom w:val="single" w:sz="8" w:space="0" w:color="auto"/>
              <w:right w:val="single" w:sz="4" w:space="0" w:color="auto"/>
            </w:tcBorders>
            <w:vAlign w:val="center"/>
          </w:tcPr>
          <w:p w14:paraId="3EA0E66A" w14:textId="3EDF490C" w:rsidR="00D575E5" w:rsidRPr="00D575E5" w:rsidRDefault="00106E74" w:rsidP="00D575E5">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10%</w:t>
            </w:r>
          </w:p>
        </w:tc>
        <w:tc>
          <w:tcPr>
            <w:tcW w:w="391" w:type="dxa"/>
            <w:tcBorders>
              <w:top w:val="single" w:sz="8" w:space="0" w:color="auto"/>
              <w:left w:val="single" w:sz="4" w:space="0" w:color="auto"/>
              <w:bottom w:val="single" w:sz="8" w:space="0" w:color="auto"/>
              <w:right w:val="single" w:sz="4" w:space="0" w:color="auto"/>
            </w:tcBorders>
            <w:vAlign w:val="center"/>
          </w:tcPr>
          <w:p w14:paraId="3DB441B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74A78E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106E74" w:rsidRPr="00D575E5" w14:paraId="09642377"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tcPr>
          <w:p w14:paraId="5CDB3005" w14:textId="77777777" w:rsidR="00106E74" w:rsidRPr="00D575E5" w:rsidRDefault="00106E74" w:rsidP="00106E74">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FCE10EC" w14:textId="67E1BB74"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Pr>
                <w:rFonts w:ascii="Arial" w:hAnsi="Arial" w:cs="Arial"/>
                <w:sz w:val="16"/>
                <w:szCs w:val="18"/>
              </w:rPr>
              <w:t>Taak 1 t/m 4 Gebouwen</w:t>
            </w:r>
          </w:p>
        </w:tc>
        <w:tc>
          <w:tcPr>
            <w:tcW w:w="464" w:type="dxa"/>
            <w:gridSpan w:val="2"/>
            <w:tcBorders>
              <w:top w:val="single" w:sz="8" w:space="0" w:color="auto"/>
              <w:left w:val="single" w:sz="4" w:space="0" w:color="auto"/>
              <w:bottom w:val="single" w:sz="8" w:space="0" w:color="auto"/>
              <w:right w:val="single" w:sz="4" w:space="0" w:color="auto"/>
            </w:tcBorders>
            <w:vAlign w:val="center"/>
          </w:tcPr>
          <w:p w14:paraId="7F6C1728" w14:textId="44CC6EC1"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20%</w:t>
            </w:r>
          </w:p>
        </w:tc>
        <w:tc>
          <w:tcPr>
            <w:tcW w:w="391" w:type="dxa"/>
            <w:tcBorders>
              <w:top w:val="single" w:sz="8" w:space="0" w:color="auto"/>
              <w:left w:val="single" w:sz="4" w:space="0" w:color="auto"/>
              <w:bottom w:val="single" w:sz="8" w:space="0" w:color="auto"/>
              <w:right w:val="single" w:sz="4" w:space="0" w:color="auto"/>
            </w:tcBorders>
            <w:vAlign w:val="center"/>
          </w:tcPr>
          <w:p w14:paraId="70C1492C"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2210FB3"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r>
      <w:tr w:rsidR="00106E74" w:rsidRPr="00D575E5" w14:paraId="7AB88C56"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tcPr>
          <w:p w14:paraId="61B1531C" w14:textId="77777777" w:rsidR="00106E74" w:rsidRPr="00D575E5" w:rsidRDefault="00106E74" w:rsidP="00106E74">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6ACE52EE" w14:textId="33E1BC35"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Pr>
                <w:rFonts w:ascii="Arial" w:hAnsi="Arial" w:cs="Arial"/>
                <w:sz w:val="16"/>
                <w:szCs w:val="18"/>
              </w:rPr>
              <w:t xml:space="preserve">Taak 1, 2 en 3 van Trekker en Werktuigen </w:t>
            </w:r>
          </w:p>
        </w:tc>
        <w:tc>
          <w:tcPr>
            <w:tcW w:w="464" w:type="dxa"/>
            <w:gridSpan w:val="2"/>
            <w:tcBorders>
              <w:top w:val="single" w:sz="8" w:space="0" w:color="auto"/>
              <w:left w:val="single" w:sz="4" w:space="0" w:color="auto"/>
              <w:bottom w:val="single" w:sz="8" w:space="0" w:color="auto"/>
              <w:right w:val="single" w:sz="4" w:space="0" w:color="auto"/>
            </w:tcBorders>
            <w:vAlign w:val="center"/>
          </w:tcPr>
          <w:p w14:paraId="085054AC" w14:textId="63E7A600"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20%</w:t>
            </w:r>
          </w:p>
        </w:tc>
        <w:tc>
          <w:tcPr>
            <w:tcW w:w="391" w:type="dxa"/>
            <w:tcBorders>
              <w:top w:val="single" w:sz="8" w:space="0" w:color="auto"/>
              <w:left w:val="single" w:sz="4" w:space="0" w:color="auto"/>
              <w:bottom w:val="single" w:sz="8" w:space="0" w:color="auto"/>
              <w:right w:val="single" w:sz="4" w:space="0" w:color="auto"/>
            </w:tcBorders>
            <w:vAlign w:val="center"/>
          </w:tcPr>
          <w:p w14:paraId="0CCD06A8"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3085090A"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r>
      <w:tr w:rsidR="00106E74" w:rsidRPr="00D575E5" w14:paraId="0FDC2CB0"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tcPr>
          <w:p w14:paraId="14ECB8EE" w14:textId="77777777" w:rsidR="00106E74" w:rsidRPr="00D575E5" w:rsidRDefault="00106E74" w:rsidP="00106E74">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87F3556" w14:textId="35A5BA56"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Pr>
                <w:rFonts w:ascii="Arial" w:hAnsi="Arial" w:cs="Arial"/>
                <w:sz w:val="16"/>
                <w:szCs w:val="18"/>
              </w:rPr>
              <w:t>Opdracht Metaal</w:t>
            </w:r>
          </w:p>
        </w:tc>
        <w:tc>
          <w:tcPr>
            <w:tcW w:w="464" w:type="dxa"/>
            <w:gridSpan w:val="2"/>
            <w:tcBorders>
              <w:top w:val="single" w:sz="8" w:space="0" w:color="auto"/>
              <w:left w:val="single" w:sz="4" w:space="0" w:color="auto"/>
              <w:bottom w:val="single" w:sz="8" w:space="0" w:color="auto"/>
              <w:right w:val="single" w:sz="4" w:space="0" w:color="auto"/>
            </w:tcBorders>
            <w:vAlign w:val="center"/>
          </w:tcPr>
          <w:p w14:paraId="232E0AE5" w14:textId="2D97A143"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25%</w:t>
            </w:r>
          </w:p>
        </w:tc>
        <w:tc>
          <w:tcPr>
            <w:tcW w:w="391" w:type="dxa"/>
            <w:tcBorders>
              <w:top w:val="single" w:sz="8" w:space="0" w:color="auto"/>
              <w:left w:val="single" w:sz="4" w:space="0" w:color="auto"/>
              <w:bottom w:val="single" w:sz="8" w:space="0" w:color="auto"/>
              <w:right w:val="single" w:sz="4" w:space="0" w:color="auto"/>
            </w:tcBorders>
            <w:vAlign w:val="center"/>
          </w:tcPr>
          <w:p w14:paraId="3864C730"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0D3A47AB"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r>
      <w:tr w:rsidR="00106E74" w:rsidRPr="00D575E5" w14:paraId="50A9A4B0" w14:textId="77777777" w:rsidTr="00106E74">
        <w:trPr>
          <w:trHeight w:val="518"/>
        </w:trPr>
        <w:tc>
          <w:tcPr>
            <w:tcW w:w="161" w:type="dxa"/>
            <w:tcBorders>
              <w:top w:val="single" w:sz="8" w:space="0" w:color="auto"/>
              <w:left w:val="single" w:sz="8" w:space="0" w:color="auto"/>
              <w:bottom w:val="single" w:sz="8" w:space="0" w:color="auto"/>
              <w:right w:val="single" w:sz="8" w:space="0" w:color="auto"/>
            </w:tcBorders>
          </w:tcPr>
          <w:p w14:paraId="21D3D479" w14:textId="77777777" w:rsidR="00106E74" w:rsidRPr="00D575E5" w:rsidRDefault="00106E74" w:rsidP="00106E74">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68AE785" w14:textId="31EA4B1C"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Pr>
                <w:rFonts w:ascii="Arial" w:hAnsi="Arial" w:cs="Arial"/>
                <w:sz w:val="16"/>
                <w:szCs w:val="18"/>
              </w:rPr>
              <w:t>Opdracht Lassen</w:t>
            </w:r>
          </w:p>
        </w:tc>
        <w:tc>
          <w:tcPr>
            <w:tcW w:w="464" w:type="dxa"/>
            <w:gridSpan w:val="2"/>
            <w:tcBorders>
              <w:top w:val="single" w:sz="8" w:space="0" w:color="auto"/>
              <w:left w:val="single" w:sz="4" w:space="0" w:color="auto"/>
              <w:bottom w:val="single" w:sz="8" w:space="0" w:color="auto"/>
              <w:right w:val="single" w:sz="4" w:space="0" w:color="auto"/>
            </w:tcBorders>
            <w:vAlign w:val="center"/>
          </w:tcPr>
          <w:p w14:paraId="29E0B0AF" w14:textId="4A37E35C"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Pr>
                <w:rFonts w:ascii="Arial" w:eastAsia="Times New Roman" w:hAnsi="Arial" w:cs="Arial"/>
                <w:b/>
                <w:bCs/>
                <w:sz w:val="16"/>
                <w:szCs w:val="18"/>
                <w:lang w:eastAsia="nl-NL"/>
              </w:rPr>
              <w:t>25%</w:t>
            </w:r>
          </w:p>
        </w:tc>
        <w:tc>
          <w:tcPr>
            <w:tcW w:w="391" w:type="dxa"/>
            <w:tcBorders>
              <w:top w:val="single" w:sz="8" w:space="0" w:color="auto"/>
              <w:left w:val="single" w:sz="4" w:space="0" w:color="auto"/>
              <w:bottom w:val="single" w:sz="8" w:space="0" w:color="auto"/>
              <w:right w:val="single" w:sz="4" w:space="0" w:color="auto"/>
            </w:tcBorders>
            <w:vAlign w:val="center"/>
          </w:tcPr>
          <w:p w14:paraId="2BE6FB79"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574A18E3"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r>
      <w:tr w:rsidR="00106E74" w:rsidRPr="00D575E5" w14:paraId="6D8742B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CAB0CF2" w14:textId="77777777" w:rsidR="00106E74" w:rsidRPr="00D575E5" w:rsidRDefault="00106E74" w:rsidP="00106E74">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noWrap/>
            <w:vAlign w:val="center"/>
          </w:tcPr>
          <w:p w14:paraId="191C4B73"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106E74" w:rsidRPr="00D575E5" w14:paraId="45EB522C"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791701FA" w14:textId="77777777" w:rsidR="00106E74" w:rsidRPr="00D575E5" w:rsidRDefault="00106E74" w:rsidP="00106E74">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noWrap/>
            <w:vAlign w:val="center"/>
          </w:tcPr>
          <w:p w14:paraId="02B3C724"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106E74" w:rsidRPr="00D575E5" w14:paraId="05BEF3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FBC2E43" w14:textId="77777777" w:rsidR="00106E74" w:rsidRPr="00D575E5" w:rsidRDefault="00106E74" w:rsidP="00106E74">
            <w:pPr>
              <w:autoSpaceDE w:val="0"/>
              <w:autoSpaceDN w:val="0"/>
              <w:adjustRightInd w:val="0"/>
              <w:spacing w:after="0" w:line="280" w:lineRule="atLeast"/>
              <w:rPr>
                <w:rFonts w:ascii="Arial" w:hAnsi="Arial" w:cs="Arial"/>
                <w:b/>
                <w:sz w:val="16"/>
                <w:szCs w:val="18"/>
              </w:rPr>
            </w:pPr>
          </w:p>
        </w:tc>
        <w:tc>
          <w:tcPr>
            <w:tcW w:w="9878" w:type="dxa"/>
            <w:gridSpan w:val="9"/>
            <w:tcBorders>
              <w:top w:val="single" w:sz="8" w:space="0" w:color="auto"/>
              <w:left w:val="single" w:sz="8" w:space="0" w:color="auto"/>
              <w:bottom w:val="single" w:sz="8" w:space="0" w:color="auto"/>
              <w:right w:val="single" w:sz="8" w:space="0" w:color="auto"/>
            </w:tcBorders>
            <w:noWrap/>
            <w:vAlign w:val="center"/>
          </w:tcPr>
          <w:p w14:paraId="2147ADBD"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14:paraId="55E0E6A1"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p w14:paraId="2FFC8675" w14:textId="77777777" w:rsidR="00106E74" w:rsidRPr="00D575E5" w:rsidRDefault="00106E74" w:rsidP="00106E74">
            <w:pPr>
              <w:autoSpaceDE w:val="0"/>
              <w:autoSpaceDN w:val="0"/>
              <w:adjustRightInd w:val="0"/>
              <w:spacing w:after="0" w:line="280" w:lineRule="atLeast"/>
              <w:rPr>
                <w:rFonts w:ascii="Arial" w:eastAsia="Times New Roman" w:hAnsi="Arial" w:cs="Arial"/>
                <w:b/>
                <w:bCs/>
                <w:sz w:val="16"/>
                <w:szCs w:val="18"/>
                <w:lang w:eastAsia="nl-NL"/>
              </w:rPr>
            </w:pPr>
          </w:p>
        </w:tc>
      </w:tr>
      <w:tr w:rsidR="00106E74" w:rsidRPr="00B6726C" w14:paraId="766A2505" w14:textId="77777777" w:rsidTr="003D346E">
        <w:trPr>
          <w:gridAfter w:val="1"/>
          <w:wAfter w:w="98" w:type="dxa"/>
          <w:trHeight w:val="318"/>
        </w:trPr>
        <w:tc>
          <w:tcPr>
            <w:tcW w:w="7529" w:type="dxa"/>
            <w:gridSpan w:val="6"/>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106E74" w:rsidRPr="00B6726C" w:rsidRDefault="00106E74" w:rsidP="00106E74">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106E74" w:rsidRPr="00B6726C" w:rsidRDefault="00106E74" w:rsidP="00106E7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106E74" w:rsidRPr="00B6726C" w:rsidRDefault="00106E74" w:rsidP="00106E74">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106E74" w:rsidRPr="00B6726C" w:rsidRDefault="00106E74" w:rsidP="00106E74">
            <w:pPr>
              <w:spacing w:after="0" w:line="280" w:lineRule="atLeast"/>
              <w:jc w:val="center"/>
              <w:rPr>
                <w:rFonts w:ascii="Arial" w:eastAsia="Times New Roman" w:hAnsi="Arial" w:cs="Arial"/>
                <w:sz w:val="16"/>
                <w:szCs w:val="18"/>
                <w:lang w:eastAsia="nl-NL"/>
              </w:rPr>
            </w:pPr>
          </w:p>
        </w:tc>
      </w:tr>
      <w:tr w:rsidR="00106E74" w:rsidRPr="00B6726C" w14:paraId="4F6EE3E2" w14:textId="77777777" w:rsidTr="003D346E">
        <w:trPr>
          <w:gridAfter w:val="1"/>
          <w:wAfter w:w="98" w:type="dxa"/>
          <w:trHeight w:val="599"/>
        </w:trPr>
        <w:tc>
          <w:tcPr>
            <w:tcW w:w="7529" w:type="dxa"/>
            <w:gridSpan w:val="6"/>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03EA527A" w:rsidR="00106E74" w:rsidRPr="00B6726C" w:rsidRDefault="00106E74" w:rsidP="00106E74">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14:paraId="7816C82C" w14:textId="77777777" w:rsidR="00106E74" w:rsidRPr="00B6726C" w:rsidRDefault="00106E74" w:rsidP="00106E74">
            <w:pPr>
              <w:spacing w:after="0" w:line="280" w:lineRule="atLeast"/>
              <w:jc w:val="center"/>
              <w:rPr>
                <w:rFonts w:ascii="Arial" w:eastAsia="Times New Roman" w:hAnsi="Arial" w:cs="Arial"/>
                <w:sz w:val="16"/>
                <w:szCs w:val="18"/>
                <w:lang w:eastAsia="nl-NL"/>
              </w:rPr>
            </w:pPr>
          </w:p>
          <w:p w14:paraId="72054682" w14:textId="433C3700" w:rsidR="00106E74" w:rsidRPr="00B6726C" w:rsidRDefault="00106E74" w:rsidP="00106E74">
            <w:pPr>
              <w:spacing w:after="0" w:line="280" w:lineRule="atLeast"/>
              <w:jc w:val="center"/>
              <w:rPr>
                <w:rFonts w:ascii="Arial" w:eastAsia="Times New Roman" w:hAnsi="Arial" w:cs="Arial"/>
                <w:sz w:val="16"/>
                <w:szCs w:val="18"/>
                <w:lang w:eastAsia="nl-NL"/>
              </w:rPr>
            </w:pPr>
          </w:p>
        </w:tc>
      </w:tr>
      <w:tr w:rsidR="00106E74" w:rsidRPr="00B6726C" w14:paraId="07CB64CD" w14:textId="77777777" w:rsidTr="003D346E">
        <w:trPr>
          <w:gridAfter w:val="1"/>
          <w:wAfter w:w="98" w:type="dxa"/>
          <w:trHeight w:val="623"/>
        </w:trPr>
        <w:tc>
          <w:tcPr>
            <w:tcW w:w="7529" w:type="dxa"/>
            <w:gridSpan w:val="6"/>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3F238412" w14:textId="7177510A" w:rsidR="00106E74" w:rsidRPr="00B6726C" w:rsidRDefault="00106E74" w:rsidP="00106E74">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14:paraId="2FBE8269" w14:textId="77777777" w:rsidR="00106E74" w:rsidRDefault="00106E74" w:rsidP="00106E74">
            <w:pPr>
              <w:spacing w:after="0" w:line="280" w:lineRule="atLeast"/>
              <w:jc w:val="center"/>
              <w:rPr>
                <w:rFonts w:ascii="Arial" w:eastAsia="Times New Roman" w:hAnsi="Arial" w:cs="Arial"/>
                <w:sz w:val="16"/>
                <w:szCs w:val="18"/>
                <w:lang w:eastAsia="nl-NL"/>
              </w:rPr>
            </w:pPr>
          </w:p>
          <w:p w14:paraId="508E8D31" w14:textId="377AF21A" w:rsidR="00106E74" w:rsidRPr="00B6726C" w:rsidRDefault="00106E74" w:rsidP="00106E7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106E74" w:rsidRPr="00B6726C" w14:paraId="48569CA9" w14:textId="77777777" w:rsidTr="003D346E">
        <w:trPr>
          <w:gridAfter w:val="1"/>
          <w:wAfter w:w="98" w:type="dxa"/>
          <w:trHeight w:val="679"/>
        </w:trPr>
        <w:tc>
          <w:tcPr>
            <w:tcW w:w="9941" w:type="dxa"/>
            <w:gridSpan w:val="9"/>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106E74" w:rsidRPr="00B6726C" w:rsidRDefault="00106E74" w:rsidP="00106E7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lastRenderedPageBreak/>
              <w:t>Toelichting:</w:t>
            </w:r>
          </w:p>
          <w:p w14:paraId="49F49DCD" w14:textId="77777777" w:rsidR="00106E74" w:rsidRPr="00B6726C" w:rsidRDefault="00106E74" w:rsidP="00106E74">
            <w:pPr>
              <w:spacing w:after="0" w:line="280" w:lineRule="atLeast"/>
              <w:rPr>
                <w:rFonts w:ascii="Arial" w:eastAsia="Times New Roman" w:hAnsi="Arial" w:cs="Arial"/>
                <w:sz w:val="16"/>
                <w:szCs w:val="18"/>
                <w:lang w:eastAsia="nl-NL"/>
              </w:rPr>
            </w:pPr>
          </w:p>
        </w:tc>
      </w:tr>
      <w:tr w:rsidR="00106E74" w:rsidRPr="00B6726C" w14:paraId="06BC0533" w14:textId="77777777" w:rsidTr="003D346E">
        <w:trPr>
          <w:gridAfter w:val="1"/>
          <w:wAfter w:w="98" w:type="dxa"/>
          <w:trHeight w:val="1102"/>
        </w:trPr>
        <w:tc>
          <w:tcPr>
            <w:tcW w:w="9941" w:type="dxa"/>
            <w:gridSpan w:val="9"/>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0545683" w14:textId="77777777" w:rsidR="00106E74" w:rsidRPr="00B6726C" w:rsidRDefault="00106E74" w:rsidP="00106E7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tbl>
            <w:tblPr>
              <w:tblStyle w:val="Tabelraster2"/>
              <w:tblpPr w:leftFromText="141" w:rightFromText="141" w:vertAnchor="text" w:horzAnchor="page" w:tblpX="901" w:tblpY="-67"/>
              <w:tblW w:w="7792" w:type="dxa"/>
              <w:tblLayout w:type="fixed"/>
              <w:tblLook w:val="04A0" w:firstRow="1" w:lastRow="0" w:firstColumn="1" w:lastColumn="0" w:noHBand="0" w:noVBand="1"/>
            </w:tblPr>
            <w:tblGrid>
              <w:gridCol w:w="5524"/>
              <w:gridCol w:w="2268"/>
            </w:tblGrid>
            <w:tr w:rsidR="00106E74" w:rsidRPr="00D92FDF" w14:paraId="15B14358" w14:textId="77777777" w:rsidTr="00106E74">
              <w:tc>
                <w:tcPr>
                  <w:tcW w:w="5524" w:type="dxa"/>
                </w:tcPr>
                <w:p w14:paraId="198F3A61" w14:textId="6E80FF74" w:rsidR="00106E74" w:rsidRPr="00D92FDF" w:rsidRDefault="00106E74" w:rsidP="00106E74">
                  <w:pPr>
                    <w:rPr>
                      <w:rFonts w:ascii="Arial" w:hAnsi="Arial" w:cs="Arial"/>
                      <w:sz w:val="30"/>
                      <w:szCs w:val="30"/>
                    </w:rPr>
                  </w:pPr>
                  <w:r>
                    <w:rPr>
                      <w:rFonts w:ascii="Arial" w:hAnsi="Arial" w:cs="Arial"/>
                      <w:sz w:val="30"/>
                      <w:szCs w:val="30"/>
                    </w:rPr>
                    <w:t>1. Taak 1 t/m 4 Gebouwen</w:t>
                  </w:r>
                </w:p>
              </w:tc>
              <w:tc>
                <w:tcPr>
                  <w:tcW w:w="2268" w:type="dxa"/>
                </w:tcPr>
                <w:p w14:paraId="26BF5875" w14:textId="17596223" w:rsidR="00106E74" w:rsidRPr="00D92FDF" w:rsidRDefault="00C46ABB" w:rsidP="00106E74">
                  <w:pPr>
                    <w:rPr>
                      <w:rFonts w:ascii="Arial" w:hAnsi="Arial" w:cs="Arial"/>
                      <w:sz w:val="30"/>
                      <w:szCs w:val="30"/>
                    </w:rPr>
                  </w:pPr>
                  <w:r>
                    <w:rPr>
                      <w:rFonts w:ascii="Arial" w:hAnsi="Arial" w:cs="Arial"/>
                      <w:sz w:val="30"/>
                      <w:szCs w:val="30"/>
                    </w:rPr>
                    <w:t>2</w:t>
                  </w:r>
                  <w:r w:rsidR="00106E74">
                    <w:rPr>
                      <w:rFonts w:ascii="Arial" w:hAnsi="Arial" w:cs="Arial"/>
                      <w:sz w:val="30"/>
                      <w:szCs w:val="30"/>
                    </w:rPr>
                    <w:t>0</w:t>
                  </w:r>
                  <w:r w:rsidR="00106E74" w:rsidRPr="00D92FDF">
                    <w:rPr>
                      <w:rFonts w:ascii="Arial" w:hAnsi="Arial" w:cs="Arial"/>
                      <w:sz w:val="30"/>
                      <w:szCs w:val="30"/>
                    </w:rPr>
                    <w:t>%</w:t>
                  </w:r>
                </w:p>
              </w:tc>
            </w:tr>
            <w:tr w:rsidR="00106E74" w:rsidRPr="00D92FDF" w14:paraId="733C9111" w14:textId="77777777" w:rsidTr="00106E74">
              <w:tc>
                <w:tcPr>
                  <w:tcW w:w="5524" w:type="dxa"/>
                </w:tcPr>
                <w:p w14:paraId="4C713B58" w14:textId="33610A96" w:rsidR="00106E74" w:rsidRPr="00D92FDF" w:rsidRDefault="00106E74" w:rsidP="00106E74">
                  <w:pPr>
                    <w:rPr>
                      <w:rFonts w:ascii="Arial" w:hAnsi="Arial" w:cs="Arial"/>
                      <w:sz w:val="30"/>
                      <w:szCs w:val="30"/>
                    </w:rPr>
                  </w:pPr>
                  <w:r>
                    <w:rPr>
                      <w:rFonts w:ascii="Arial" w:hAnsi="Arial" w:cs="Arial"/>
                      <w:sz w:val="30"/>
                      <w:szCs w:val="30"/>
                    </w:rPr>
                    <w:t>2. Taak 1,2,3 Onderhoud</w:t>
                  </w:r>
                </w:p>
              </w:tc>
              <w:tc>
                <w:tcPr>
                  <w:tcW w:w="2268" w:type="dxa"/>
                </w:tcPr>
                <w:p w14:paraId="2EFE7789" w14:textId="75B27E2C" w:rsidR="00106E74" w:rsidRPr="00D92FDF" w:rsidRDefault="00C46ABB" w:rsidP="00106E74">
                  <w:pPr>
                    <w:rPr>
                      <w:rFonts w:ascii="Arial" w:hAnsi="Arial" w:cs="Arial"/>
                      <w:sz w:val="30"/>
                      <w:szCs w:val="30"/>
                    </w:rPr>
                  </w:pPr>
                  <w:r>
                    <w:rPr>
                      <w:rFonts w:ascii="Arial" w:hAnsi="Arial" w:cs="Arial"/>
                      <w:sz w:val="30"/>
                      <w:szCs w:val="30"/>
                    </w:rPr>
                    <w:t>2</w:t>
                  </w:r>
                  <w:r w:rsidR="00106E74">
                    <w:rPr>
                      <w:rFonts w:ascii="Arial" w:hAnsi="Arial" w:cs="Arial"/>
                      <w:sz w:val="30"/>
                      <w:szCs w:val="30"/>
                    </w:rPr>
                    <w:t>0</w:t>
                  </w:r>
                  <w:r w:rsidR="00106E74" w:rsidRPr="00D92FDF">
                    <w:rPr>
                      <w:rFonts w:ascii="Arial" w:hAnsi="Arial" w:cs="Arial"/>
                      <w:sz w:val="30"/>
                      <w:szCs w:val="30"/>
                    </w:rPr>
                    <w:t>%</w:t>
                  </w:r>
                </w:p>
              </w:tc>
            </w:tr>
            <w:tr w:rsidR="00106E74" w:rsidRPr="00D92FDF" w14:paraId="5961EB7F" w14:textId="77777777" w:rsidTr="00106E74">
              <w:tc>
                <w:tcPr>
                  <w:tcW w:w="5524" w:type="dxa"/>
                </w:tcPr>
                <w:p w14:paraId="75963242" w14:textId="0DFF12E5" w:rsidR="00106E74" w:rsidRPr="00D92FDF" w:rsidRDefault="00106E74" w:rsidP="00C46ABB">
                  <w:pPr>
                    <w:rPr>
                      <w:rFonts w:ascii="Arial" w:hAnsi="Arial" w:cs="Arial"/>
                      <w:sz w:val="30"/>
                      <w:szCs w:val="30"/>
                    </w:rPr>
                  </w:pPr>
                  <w:r>
                    <w:rPr>
                      <w:rFonts w:ascii="Arial" w:hAnsi="Arial" w:cs="Arial"/>
                      <w:sz w:val="30"/>
                      <w:szCs w:val="30"/>
                    </w:rPr>
                    <w:t xml:space="preserve">3. Opdracht </w:t>
                  </w:r>
                  <w:r w:rsidR="00C46ABB">
                    <w:rPr>
                      <w:rFonts w:ascii="Arial" w:hAnsi="Arial" w:cs="Arial"/>
                      <w:sz w:val="30"/>
                      <w:szCs w:val="30"/>
                    </w:rPr>
                    <w:t>Metaal</w:t>
                  </w:r>
                </w:p>
              </w:tc>
              <w:tc>
                <w:tcPr>
                  <w:tcW w:w="2268" w:type="dxa"/>
                </w:tcPr>
                <w:p w14:paraId="1E12FC33" w14:textId="7D9D814C" w:rsidR="00106E74" w:rsidRPr="00D92FDF" w:rsidRDefault="00C46ABB" w:rsidP="00106E74">
                  <w:pPr>
                    <w:rPr>
                      <w:rFonts w:ascii="Arial" w:hAnsi="Arial" w:cs="Arial"/>
                      <w:sz w:val="30"/>
                      <w:szCs w:val="30"/>
                    </w:rPr>
                  </w:pPr>
                  <w:r>
                    <w:rPr>
                      <w:rFonts w:ascii="Arial" w:hAnsi="Arial" w:cs="Arial"/>
                      <w:sz w:val="30"/>
                      <w:szCs w:val="30"/>
                    </w:rPr>
                    <w:t>25</w:t>
                  </w:r>
                  <w:r w:rsidR="00106E74">
                    <w:rPr>
                      <w:rFonts w:ascii="Arial" w:hAnsi="Arial" w:cs="Arial"/>
                      <w:sz w:val="30"/>
                      <w:szCs w:val="30"/>
                    </w:rPr>
                    <w:t>%</w:t>
                  </w:r>
                </w:p>
              </w:tc>
            </w:tr>
            <w:tr w:rsidR="00C46ABB" w:rsidRPr="00D92FDF" w14:paraId="084D323C" w14:textId="77777777" w:rsidTr="00106E74">
              <w:tc>
                <w:tcPr>
                  <w:tcW w:w="5524" w:type="dxa"/>
                </w:tcPr>
                <w:p w14:paraId="1D5E1701" w14:textId="6A5974C4" w:rsidR="00C46ABB" w:rsidRDefault="00C46ABB" w:rsidP="00C46ABB">
                  <w:pPr>
                    <w:rPr>
                      <w:rFonts w:ascii="Arial" w:hAnsi="Arial" w:cs="Arial"/>
                      <w:sz w:val="30"/>
                      <w:szCs w:val="30"/>
                    </w:rPr>
                  </w:pPr>
                  <w:r>
                    <w:rPr>
                      <w:rFonts w:ascii="Arial" w:hAnsi="Arial" w:cs="Arial"/>
                      <w:sz w:val="30"/>
                      <w:szCs w:val="30"/>
                    </w:rPr>
                    <w:t>4. Opdracht Lassen</w:t>
                  </w:r>
                </w:p>
              </w:tc>
              <w:tc>
                <w:tcPr>
                  <w:tcW w:w="2268" w:type="dxa"/>
                </w:tcPr>
                <w:p w14:paraId="3DA544CD" w14:textId="60E5AC28" w:rsidR="00C46ABB" w:rsidRDefault="00C46ABB" w:rsidP="00106E74">
                  <w:pPr>
                    <w:rPr>
                      <w:rFonts w:ascii="Arial" w:hAnsi="Arial" w:cs="Arial"/>
                      <w:sz w:val="30"/>
                      <w:szCs w:val="30"/>
                    </w:rPr>
                  </w:pPr>
                  <w:r>
                    <w:rPr>
                      <w:rFonts w:ascii="Arial" w:hAnsi="Arial" w:cs="Arial"/>
                      <w:sz w:val="30"/>
                      <w:szCs w:val="30"/>
                    </w:rPr>
                    <w:t>25%</w:t>
                  </w:r>
                </w:p>
              </w:tc>
            </w:tr>
            <w:tr w:rsidR="00106E74" w:rsidRPr="00D92FDF" w14:paraId="249EDBD7" w14:textId="77777777" w:rsidTr="00106E74">
              <w:trPr>
                <w:trHeight w:val="346"/>
              </w:trPr>
              <w:tc>
                <w:tcPr>
                  <w:tcW w:w="5524" w:type="dxa"/>
                </w:tcPr>
                <w:p w14:paraId="44432BCA" w14:textId="675E7742" w:rsidR="00106E74" w:rsidRPr="00BB723E" w:rsidRDefault="00106E74" w:rsidP="00106E74">
                  <w:pPr>
                    <w:rPr>
                      <w:rFonts w:ascii="Arial" w:hAnsi="Arial" w:cs="Arial"/>
                      <w:sz w:val="30"/>
                      <w:szCs w:val="30"/>
                    </w:rPr>
                  </w:pPr>
                  <w:r>
                    <w:rPr>
                      <w:rFonts w:ascii="Arial" w:hAnsi="Arial" w:cs="Arial"/>
                      <w:sz w:val="30"/>
                      <w:szCs w:val="30"/>
                    </w:rPr>
                    <w:t>4. Reflectieopdracht</w:t>
                  </w:r>
                </w:p>
              </w:tc>
              <w:tc>
                <w:tcPr>
                  <w:tcW w:w="2268" w:type="dxa"/>
                </w:tcPr>
                <w:p w14:paraId="5FF3BCCD" w14:textId="2E120E06" w:rsidR="00106E74" w:rsidRPr="00D92FDF" w:rsidRDefault="00106E74" w:rsidP="00106E74">
                  <w:pPr>
                    <w:rPr>
                      <w:rFonts w:ascii="Arial" w:hAnsi="Arial" w:cs="Arial"/>
                      <w:sz w:val="30"/>
                      <w:szCs w:val="30"/>
                    </w:rPr>
                  </w:pPr>
                  <w:r>
                    <w:rPr>
                      <w:rFonts w:ascii="Arial" w:hAnsi="Arial" w:cs="Arial"/>
                      <w:sz w:val="30"/>
                      <w:szCs w:val="30"/>
                    </w:rPr>
                    <w:t>10%</w:t>
                  </w:r>
                </w:p>
              </w:tc>
            </w:tr>
            <w:tr w:rsidR="00106E74" w:rsidRPr="00D92FDF" w14:paraId="5DCB060C" w14:textId="77777777" w:rsidTr="00106E74">
              <w:trPr>
                <w:trHeight w:val="977"/>
              </w:trPr>
              <w:tc>
                <w:tcPr>
                  <w:tcW w:w="5524" w:type="dxa"/>
                </w:tcPr>
                <w:p w14:paraId="2C8DCF82" w14:textId="77777777" w:rsidR="00106E74" w:rsidRPr="00D92FDF" w:rsidRDefault="00106E74" w:rsidP="00106E74">
                  <w:pPr>
                    <w:rPr>
                      <w:rFonts w:ascii="Arial" w:hAnsi="Arial" w:cs="Arial"/>
                      <w:sz w:val="30"/>
                      <w:szCs w:val="30"/>
                    </w:rPr>
                  </w:pPr>
                  <w:r w:rsidRPr="00D92FDF">
                    <w:rPr>
                      <w:rFonts w:ascii="Arial" w:hAnsi="Arial" w:cs="Arial"/>
                      <w:sz w:val="30"/>
                      <w:szCs w:val="30"/>
                    </w:rPr>
                    <w:t>Eindcijfer</w:t>
                  </w:r>
                </w:p>
              </w:tc>
              <w:tc>
                <w:tcPr>
                  <w:tcW w:w="2268" w:type="dxa"/>
                </w:tcPr>
                <w:p w14:paraId="575E7568" w14:textId="77777777" w:rsidR="00106E74" w:rsidRPr="00D92FDF" w:rsidRDefault="00106E74" w:rsidP="00106E74">
                  <w:pPr>
                    <w:rPr>
                      <w:rFonts w:ascii="Arial" w:hAnsi="Arial" w:cs="Arial"/>
                      <w:sz w:val="30"/>
                      <w:szCs w:val="30"/>
                    </w:rPr>
                  </w:pPr>
                  <w:r w:rsidRPr="00D92FDF">
                    <w:rPr>
                      <w:rFonts w:ascii="Arial" w:hAnsi="Arial" w:cs="Arial"/>
                      <w:sz w:val="30"/>
                      <w:szCs w:val="30"/>
                    </w:rPr>
                    <w:t>100%</w:t>
                  </w:r>
                </w:p>
              </w:tc>
            </w:tr>
          </w:tbl>
          <w:p w14:paraId="34965808" w14:textId="46BF34B0" w:rsidR="00106E74" w:rsidRPr="00B6726C" w:rsidRDefault="00106E74" w:rsidP="00106E74">
            <w:pPr>
              <w:numPr>
                <w:ilvl w:val="0"/>
                <w:numId w:val="1"/>
              </w:numPr>
              <w:autoSpaceDE w:val="0"/>
              <w:autoSpaceDN w:val="0"/>
              <w:adjustRightInd w:val="0"/>
              <w:spacing w:after="0" w:line="280" w:lineRule="atLeast"/>
              <w:rPr>
                <w:rFonts w:ascii="Arial" w:hAnsi="Arial" w:cs="Arial"/>
                <w:b/>
                <w:sz w:val="16"/>
                <w:szCs w:val="18"/>
              </w:rPr>
            </w:pPr>
          </w:p>
        </w:tc>
      </w:tr>
    </w:tbl>
    <w:p w14:paraId="65BCBC1D"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14:paraId="148985DF"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14:paraId="7AE16D9C" w14:textId="5430D325"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14:paraId="35370351"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14:paraId="5B11269C" w14:textId="77777777" w:rsidR="00F27E48" w:rsidRPr="00B6726C" w:rsidRDefault="00F27E48">
      <w:pPr>
        <w:rPr>
          <w:rFonts w:ascii="Arial" w:hAnsi="Arial" w:cs="Arial"/>
          <w:sz w:val="20"/>
        </w:rPr>
      </w:pPr>
      <w:r w:rsidRPr="00B6726C">
        <w:rPr>
          <w:rFonts w:ascii="Arial" w:hAnsi="Arial" w:cs="Arial"/>
          <w:sz w:val="20"/>
        </w:rPr>
        <w:t>_______________________________________________________</w:t>
      </w:r>
    </w:p>
    <w:p w14:paraId="07A89922" w14:textId="61DC93B5" w:rsidR="00F27E48" w:rsidRPr="00B6726C" w:rsidRDefault="00F27E48">
      <w:pPr>
        <w:rPr>
          <w:rFonts w:ascii="Arial" w:hAnsi="Arial" w:cs="Arial"/>
          <w:sz w:val="20"/>
        </w:rPr>
      </w:pPr>
    </w:p>
    <w:p w14:paraId="19AEC81A" w14:textId="77777777" w:rsidR="00D669FE" w:rsidRDefault="00D669FE">
      <w: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14:paraId="07EEBE9E" w14:textId="77777777" w:rsidTr="00B6726C">
        <w:tc>
          <w:tcPr>
            <w:tcW w:w="9062" w:type="dxa"/>
            <w:shd w:val="clear" w:color="auto" w:fill="F7CAAC"/>
            <w:vAlign w:val="center"/>
          </w:tcPr>
          <w:p w14:paraId="2B9B829E" w14:textId="4AD648AC"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14:paraId="6D13775B" w14:textId="4522CC77" w:rsidR="003A02EA" w:rsidRPr="00B6726C" w:rsidRDefault="003A02EA" w:rsidP="006A3A82">
      <w:pPr>
        <w:spacing w:after="0" w:line="280" w:lineRule="atLeast"/>
        <w:rPr>
          <w:rFonts w:ascii="Arial" w:hAnsi="Arial" w:cs="Arial"/>
          <w:sz w:val="20"/>
        </w:rPr>
      </w:pPr>
    </w:p>
    <w:p w14:paraId="181C5B03" w14:textId="77777777"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14:paraId="12DC483A" w14:textId="77777777" w:rsidR="00E743A6" w:rsidRPr="007F724B" w:rsidRDefault="00E743A6" w:rsidP="00E02691">
      <w:pPr>
        <w:pStyle w:val="Lijstalinea"/>
        <w:numPr>
          <w:ilvl w:val="0"/>
          <w:numId w:val="2"/>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14:paraId="27CB8D26" w14:textId="77777777" w:rsidR="00E743A6" w:rsidRPr="007F724B" w:rsidRDefault="00E743A6" w:rsidP="00E02691">
      <w:pPr>
        <w:pStyle w:val="Lijstalinea"/>
        <w:numPr>
          <w:ilvl w:val="0"/>
          <w:numId w:val="2"/>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14:paraId="46F2A77F" w14:textId="77777777" w:rsidR="00E743A6" w:rsidRDefault="00E743A6" w:rsidP="00E02691">
      <w:pPr>
        <w:pStyle w:val="Lijstalinea"/>
        <w:numPr>
          <w:ilvl w:val="0"/>
          <w:numId w:val="2"/>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14:paraId="661091EB" w14:textId="77777777" w:rsidR="00E743A6" w:rsidRDefault="00E743A6" w:rsidP="00E743A6">
      <w:pPr>
        <w:spacing w:after="0" w:line="280" w:lineRule="atLeast"/>
        <w:rPr>
          <w:rFonts w:ascii="Arial" w:hAnsi="Arial" w:cs="Arial"/>
          <w:sz w:val="20"/>
        </w:rPr>
      </w:pPr>
    </w:p>
    <w:p w14:paraId="24BADBF5" w14:textId="77777777" w:rsidR="00E743A6" w:rsidRDefault="00E743A6" w:rsidP="00E02691">
      <w:pPr>
        <w:pStyle w:val="Lijstalinea"/>
        <w:numPr>
          <w:ilvl w:val="0"/>
          <w:numId w:val="2"/>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14:paraId="2F951BF3" w14:textId="77777777" w:rsidR="00E743A6" w:rsidRPr="007F724B" w:rsidRDefault="00E743A6" w:rsidP="00E743A6">
      <w:pPr>
        <w:pStyle w:val="Lijstalinea"/>
        <w:rPr>
          <w:rFonts w:ascii="Arial" w:hAnsi="Arial" w:cs="Arial"/>
          <w:sz w:val="20"/>
        </w:rPr>
      </w:pPr>
    </w:p>
    <w:p w14:paraId="065DF9DF" w14:textId="77777777" w:rsidR="00E743A6" w:rsidRDefault="00E743A6" w:rsidP="00E02691">
      <w:pPr>
        <w:pStyle w:val="Lijstalinea"/>
        <w:numPr>
          <w:ilvl w:val="0"/>
          <w:numId w:val="2"/>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14:paraId="5E478327" w14:textId="77777777" w:rsidR="00E743A6" w:rsidRPr="007F724B" w:rsidRDefault="00E743A6" w:rsidP="00E743A6">
      <w:pPr>
        <w:pStyle w:val="Lijstalinea"/>
        <w:rPr>
          <w:rFonts w:ascii="Arial" w:hAnsi="Arial" w:cs="Arial"/>
          <w:sz w:val="20"/>
        </w:rPr>
      </w:pPr>
    </w:p>
    <w:p w14:paraId="787F5046" w14:textId="77777777" w:rsidR="00E743A6" w:rsidRDefault="00E743A6" w:rsidP="00E02691">
      <w:pPr>
        <w:pStyle w:val="Lijstalinea"/>
        <w:numPr>
          <w:ilvl w:val="0"/>
          <w:numId w:val="2"/>
        </w:numPr>
        <w:spacing w:after="0" w:line="280" w:lineRule="atLeast"/>
        <w:rPr>
          <w:rFonts w:ascii="Arial" w:hAnsi="Arial" w:cs="Arial"/>
          <w:sz w:val="20"/>
        </w:rPr>
      </w:pPr>
      <w:r>
        <w:rPr>
          <w:rFonts w:ascii="Arial" w:hAnsi="Arial" w:cs="Arial"/>
          <w:sz w:val="20"/>
        </w:rPr>
        <w:t>Beoordelaar zal opnieuw een eerst check doen en vervolgens inhoudelijk beoordelen.</w:t>
      </w:r>
    </w:p>
    <w:p w14:paraId="473776DB" w14:textId="77777777" w:rsidR="00E743A6" w:rsidRPr="007F724B" w:rsidRDefault="00E743A6" w:rsidP="00E743A6">
      <w:pPr>
        <w:pStyle w:val="Lijstalinea"/>
        <w:rPr>
          <w:rFonts w:ascii="Arial" w:hAnsi="Arial" w:cs="Arial"/>
          <w:sz w:val="20"/>
        </w:rPr>
      </w:pPr>
    </w:p>
    <w:p w14:paraId="35D778EA" w14:textId="0361A698" w:rsidR="00E743A6" w:rsidRPr="007F724B" w:rsidRDefault="00C46ABB" w:rsidP="00E02691">
      <w:pPr>
        <w:pStyle w:val="Lijstalinea"/>
        <w:numPr>
          <w:ilvl w:val="0"/>
          <w:numId w:val="2"/>
        </w:numPr>
        <w:spacing w:after="0" w:line="280" w:lineRule="atLeast"/>
        <w:rPr>
          <w:rFonts w:ascii="Arial" w:hAnsi="Arial" w:cs="Arial"/>
          <w:sz w:val="20"/>
        </w:rPr>
      </w:pPr>
      <w:r>
        <w:rPr>
          <w:rFonts w:ascii="Arial" w:hAnsi="Arial" w:cs="Arial"/>
          <w:sz w:val="20"/>
        </w:rPr>
        <w:t>Alle resultaten</w:t>
      </w:r>
      <w:r w:rsidR="00E743A6">
        <w:rPr>
          <w:rFonts w:ascii="Arial" w:hAnsi="Arial" w:cs="Arial"/>
          <w:sz w:val="20"/>
        </w:rPr>
        <w:t xml:space="preserve"> worden verwerkt in Eduarte. Ook wordt vermeld waarom een portfolio een onvoldoende is en wat de student moet doen om het portfolio te herstellen. </w:t>
      </w:r>
    </w:p>
    <w:p w14:paraId="26467C2E" w14:textId="77777777" w:rsidR="00E743A6" w:rsidRPr="00CF1421" w:rsidRDefault="00E743A6" w:rsidP="00E743A6">
      <w:pPr>
        <w:spacing w:after="0" w:line="280" w:lineRule="atLeast"/>
        <w:rPr>
          <w:rFonts w:ascii="Arial" w:hAnsi="Arial" w:cs="Arial"/>
          <w:color w:val="FF0000"/>
          <w:sz w:val="20"/>
        </w:rPr>
      </w:pPr>
    </w:p>
    <w:p w14:paraId="7916BC03" w14:textId="77777777" w:rsidR="00E743A6" w:rsidRPr="00CF1421" w:rsidRDefault="00E743A6" w:rsidP="00E743A6">
      <w:pPr>
        <w:rPr>
          <w:rFonts w:ascii="Arial" w:eastAsia="Calibri" w:hAnsi="Arial" w:cs="Arial"/>
          <w:color w:val="FF0000"/>
          <w:sz w:val="20"/>
        </w:rPr>
      </w:pPr>
    </w:p>
    <w:p w14:paraId="7837ADFB" w14:textId="77777777" w:rsidR="00E743A6" w:rsidRPr="00CF1421" w:rsidRDefault="00E743A6" w:rsidP="00E743A6">
      <w:pPr>
        <w:rPr>
          <w:rFonts w:ascii="Arial" w:eastAsia="Calibri" w:hAnsi="Arial" w:cs="Arial"/>
          <w:color w:val="FF0000"/>
          <w:sz w:val="20"/>
        </w:rPr>
      </w:pPr>
    </w:p>
    <w:p w14:paraId="0B1A6FCC" w14:textId="77777777" w:rsidR="00E743A6" w:rsidRPr="00CF1421" w:rsidRDefault="00E743A6" w:rsidP="00E743A6">
      <w:pPr>
        <w:rPr>
          <w:rFonts w:ascii="Arial" w:eastAsia="Calibri" w:hAnsi="Arial" w:cs="Arial"/>
          <w:color w:val="FF0000"/>
          <w:sz w:val="20"/>
        </w:rPr>
      </w:pPr>
    </w:p>
    <w:p w14:paraId="6FC58175" w14:textId="77777777" w:rsidR="004E6DF3" w:rsidRPr="00DF4669" w:rsidRDefault="004E6DF3" w:rsidP="00DF4669">
      <w:pPr>
        <w:pStyle w:val="Geenafstand"/>
        <w:rPr>
          <w:i/>
          <w:color w:val="FF0000"/>
        </w:rPr>
      </w:pPr>
    </w:p>
    <w:p w14:paraId="011C1224" w14:textId="0614945A" w:rsidR="00B12FF7" w:rsidRPr="00DF4669" w:rsidRDefault="00B12FF7" w:rsidP="00DF4669">
      <w:pPr>
        <w:pStyle w:val="Geenafstand"/>
        <w:rPr>
          <w:rFonts w:eastAsia="Calibri"/>
          <w:color w:val="FF0000"/>
        </w:rPr>
      </w:pPr>
    </w:p>
    <w:p w14:paraId="78C487C6" w14:textId="78DD4371" w:rsidR="00B12FF7" w:rsidRPr="00DF4669" w:rsidRDefault="00B12FF7" w:rsidP="00DF4669">
      <w:pPr>
        <w:pStyle w:val="Geenafstand"/>
        <w:rPr>
          <w:rFonts w:eastAsia="Calibri"/>
          <w:color w:val="FF0000"/>
        </w:rPr>
      </w:pPr>
    </w:p>
    <w:p w14:paraId="5B712D13" w14:textId="77777777" w:rsidR="00B12FF7" w:rsidRPr="00B6726C" w:rsidRDefault="00B12FF7">
      <w:pPr>
        <w:rPr>
          <w:rFonts w:ascii="Arial" w:eastAsia="Calibri" w:hAnsi="Arial" w:cs="Arial"/>
          <w:color w:val="FF0000"/>
          <w:sz w:val="20"/>
        </w:rPr>
      </w:pPr>
    </w:p>
    <w:p w14:paraId="078B3AAD" w14:textId="77777777" w:rsidR="0027356E" w:rsidRPr="00B6726C" w:rsidRDefault="0027356E" w:rsidP="0027356E">
      <w:pPr>
        <w:pStyle w:val="Lijstalinea"/>
        <w:spacing w:after="0" w:line="280" w:lineRule="atLeast"/>
        <w:rPr>
          <w:rFonts w:ascii="Arial" w:eastAsia="Calibri" w:hAnsi="Arial" w:cs="Arial"/>
          <w:color w:val="FF0000"/>
          <w:sz w:val="20"/>
        </w:rPr>
      </w:pPr>
    </w:p>
    <w:p w14:paraId="37358B6F" w14:textId="647B10D6"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14:paraId="56655583" w14:textId="77777777" w:rsidTr="00B6726C">
        <w:tc>
          <w:tcPr>
            <w:tcW w:w="9209" w:type="dxa"/>
            <w:shd w:val="clear" w:color="auto" w:fill="F7CAAC"/>
            <w:vAlign w:val="center"/>
          </w:tcPr>
          <w:p w14:paraId="3823F471" w14:textId="490AC9E2"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14:paraId="1EEDA1CC" w14:textId="6F726BDA" w:rsidR="00186BB9" w:rsidRPr="00B6726C" w:rsidRDefault="00186BB9" w:rsidP="006A3A82">
      <w:pPr>
        <w:spacing w:after="0" w:line="280" w:lineRule="atLeast"/>
        <w:rPr>
          <w:rFonts w:ascii="Arial" w:hAnsi="Arial" w:cs="Arial"/>
          <w:b/>
          <w:sz w:val="20"/>
        </w:rPr>
      </w:pPr>
    </w:p>
    <w:p w14:paraId="13A07A11" w14:textId="228D0434"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14:paraId="40E10331" w14:textId="77777777" w:rsidTr="00CB5EA0">
        <w:tc>
          <w:tcPr>
            <w:tcW w:w="9209" w:type="dxa"/>
            <w:shd w:val="clear" w:color="auto" w:fill="BFBFBF" w:themeFill="background1" w:themeFillShade="BF"/>
          </w:tcPr>
          <w:p w14:paraId="4DF4BC1A" w14:textId="7C65A62E"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 xml:space="preserve">Toetsmatrijs Portfolio IBS </w:t>
            </w:r>
            <w:r w:rsidR="00DA1F60">
              <w:rPr>
                <w:rFonts w:ascii="Arial" w:eastAsia="Verdana" w:hAnsi="Arial" w:cs="Arial"/>
                <w:b/>
                <w:color w:val="000000"/>
                <w:szCs w:val="24"/>
                <w:lang w:eastAsia="nl-NL"/>
              </w:rPr>
              <w:t>Gebouwen en Terreinen</w:t>
            </w:r>
          </w:p>
        </w:tc>
      </w:tr>
    </w:tbl>
    <w:p w14:paraId="13444F29" w14:textId="77777777"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14:paraId="3D5E0872" w14:textId="77777777" w:rsidTr="00CB5EA0">
        <w:trPr>
          <w:trHeight w:val="632"/>
        </w:trPr>
        <w:tc>
          <w:tcPr>
            <w:tcW w:w="2694" w:type="dxa"/>
          </w:tcPr>
          <w:p w14:paraId="3E9DA200" w14:textId="1EEC744C" w:rsidR="00DD7089" w:rsidRPr="00B6726C" w:rsidRDefault="00344A80" w:rsidP="00CB5EA0">
            <w:pPr>
              <w:spacing w:after="0" w:line="280" w:lineRule="atLeast"/>
              <w:rPr>
                <w:rFonts w:ascii="Arial" w:hAnsi="Arial" w:cs="Arial"/>
                <w:sz w:val="18"/>
                <w:szCs w:val="20"/>
              </w:rPr>
            </w:pPr>
            <w:r>
              <w:rPr>
                <w:rFonts w:ascii="Arial" w:hAnsi="Arial" w:cs="Arial"/>
                <w:sz w:val="18"/>
                <w:szCs w:val="20"/>
              </w:rPr>
              <w:t>Portfolio</w:t>
            </w:r>
            <w:r w:rsidR="00DD7089" w:rsidRPr="00B6726C">
              <w:rPr>
                <w:rFonts w:ascii="Arial" w:hAnsi="Arial" w:cs="Arial"/>
                <w:sz w:val="18"/>
                <w:szCs w:val="20"/>
              </w:rPr>
              <w:t>code</w:t>
            </w:r>
          </w:p>
        </w:tc>
        <w:tc>
          <w:tcPr>
            <w:tcW w:w="6486" w:type="dxa"/>
            <w:gridSpan w:val="2"/>
          </w:tcPr>
          <w:p w14:paraId="405CA621" w14:textId="70CB4890"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DA1F60">
              <w:rPr>
                <w:color w:val="FF0000"/>
                <w:sz w:val="24"/>
                <w:szCs w:val="24"/>
              </w:rPr>
              <w:t>BOL</w:t>
            </w:r>
            <w:r w:rsidR="00102AAB">
              <w:rPr>
                <w:color w:val="FF0000"/>
                <w:sz w:val="24"/>
                <w:szCs w:val="24"/>
              </w:rPr>
              <w:t>-</w:t>
            </w:r>
            <w:r w:rsidR="00D669FE">
              <w:rPr>
                <w:color w:val="FF0000"/>
                <w:sz w:val="24"/>
                <w:szCs w:val="24"/>
              </w:rPr>
              <w:t>niv4</w:t>
            </w:r>
            <w:r w:rsidRPr="000C51F0">
              <w:rPr>
                <w:color w:val="FF0000"/>
                <w:sz w:val="24"/>
                <w:szCs w:val="24"/>
              </w:rPr>
              <w:t>-</w:t>
            </w:r>
            <w:r w:rsidR="00D669FE">
              <w:rPr>
                <w:color w:val="FF0000"/>
                <w:sz w:val="24"/>
                <w:szCs w:val="24"/>
              </w:rPr>
              <w:t>25556</w:t>
            </w:r>
          </w:p>
        </w:tc>
      </w:tr>
      <w:tr w:rsidR="00DD7089" w:rsidRPr="00B6726C" w14:paraId="0DDCEBFB" w14:textId="77777777" w:rsidTr="00CB5EA0">
        <w:trPr>
          <w:trHeight w:val="432"/>
        </w:trPr>
        <w:tc>
          <w:tcPr>
            <w:tcW w:w="2694" w:type="dxa"/>
          </w:tcPr>
          <w:p w14:paraId="5B76C9B1" w14:textId="76FC49BE"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14:paraId="772461B1" w14:textId="77777777" w:rsidR="00DD7089" w:rsidRPr="00B6726C" w:rsidRDefault="00DD7089" w:rsidP="00CB5EA0">
            <w:pPr>
              <w:spacing w:after="0" w:line="280" w:lineRule="atLeast"/>
              <w:rPr>
                <w:rFonts w:ascii="Arial" w:hAnsi="Arial" w:cs="Arial"/>
                <w:sz w:val="18"/>
                <w:szCs w:val="20"/>
              </w:rPr>
            </w:pPr>
          </w:p>
        </w:tc>
        <w:tc>
          <w:tcPr>
            <w:tcW w:w="3402" w:type="dxa"/>
          </w:tcPr>
          <w:p w14:paraId="49C4ADB3" w14:textId="34ABE460" w:rsidR="00DD7089" w:rsidRPr="00B6726C" w:rsidRDefault="00DA1F60" w:rsidP="00CB5EA0">
            <w:pPr>
              <w:spacing w:after="0" w:line="280" w:lineRule="atLeast"/>
              <w:rPr>
                <w:rFonts w:ascii="Arial" w:hAnsi="Arial" w:cs="Arial"/>
                <w:sz w:val="18"/>
                <w:szCs w:val="20"/>
              </w:rPr>
            </w:pPr>
            <w:r>
              <w:rPr>
                <w:rFonts w:ascii="Arial" w:hAnsi="Arial" w:cs="Arial"/>
                <w:sz w:val="18"/>
                <w:szCs w:val="20"/>
              </w:rPr>
              <w:t>Gebouwen en Terreinen</w:t>
            </w:r>
          </w:p>
        </w:tc>
        <w:tc>
          <w:tcPr>
            <w:tcW w:w="3084" w:type="dxa"/>
          </w:tcPr>
          <w:p w14:paraId="1948832C" w14:textId="4F279C2D" w:rsidR="00DD7089" w:rsidRPr="00CD1EA9" w:rsidRDefault="00CD1EA9" w:rsidP="00CD1EA9">
            <w:pPr>
              <w:rPr>
                <w:rFonts w:ascii="Arial" w:hAnsi="Arial" w:cs="Arial"/>
                <w:color w:val="000000"/>
                <w:sz w:val="20"/>
                <w:szCs w:val="20"/>
              </w:rPr>
            </w:pPr>
            <w:r>
              <w:rPr>
                <w:rFonts w:ascii="Arial" w:hAnsi="Arial" w:cs="Arial"/>
                <w:color w:val="000000"/>
                <w:sz w:val="20"/>
                <w:szCs w:val="20"/>
              </w:rPr>
              <w:t>IBS-VAL-GET-X42</w:t>
            </w:r>
          </w:p>
        </w:tc>
      </w:tr>
      <w:tr w:rsidR="00DD7089" w:rsidRPr="00B6726C" w14:paraId="3D041920" w14:textId="77777777" w:rsidTr="00CB5EA0">
        <w:trPr>
          <w:trHeight w:val="939"/>
        </w:trPr>
        <w:tc>
          <w:tcPr>
            <w:tcW w:w="2694" w:type="dxa"/>
          </w:tcPr>
          <w:p w14:paraId="6F55AA1D" w14:textId="531F17BA"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14:paraId="446C01A3" w14:textId="77777777" w:rsidR="00DD7089" w:rsidRPr="00B6726C" w:rsidRDefault="00DD7089" w:rsidP="00CB5EA0">
            <w:pPr>
              <w:spacing w:after="0" w:line="280" w:lineRule="atLeast"/>
              <w:rPr>
                <w:rFonts w:ascii="Arial" w:hAnsi="Arial" w:cs="Arial"/>
                <w:sz w:val="18"/>
                <w:szCs w:val="20"/>
              </w:rPr>
            </w:pPr>
          </w:p>
        </w:tc>
        <w:tc>
          <w:tcPr>
            <w:tcW w:w="6486" w:type="dxa"/>
            <w:gridSpan w:val="2"/>
          </w:tcPr>
          <w:p w14:paraId="36177584" w14:textId="12FE5025"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14:paraId="4A4D1768" w14:textId="77777777" w:rsidTr="00CB5EA0">
        <w:trPr>
          <w:trHeight w:val="588"/>
        </w:trPr>
        <w:tc>
          <w:tcPr>
            <w:tcW w:w="2694" w:type="dxa"/>
            <w:shd w:val="clear" w:color="auto" w:fill="auto"/>
          </w:tcPr>
          <w:p w14:paraId="6144C819" w14:textId="00118A4C"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14:paraId="26BD615E" w14:textId="7D2C7C52"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14:paraId="4F818A25" w14:textId="77777777" w:rsidTr="00CB5EA0">
        <w:trPr>
          <w:trHeight w:val="416"/>
        </w:trPr>
        <w:tc>
          <w:tcPr>
            <w:tcW w:w="2694" w:type="dxa"/>
            <w:shd w:val="clear" w:color="auto" w:fill="auto"/>
          </w:tcPr>
          <w:p w14:paraId="0A87DCD5"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14:paraId="192F8803" w14:textId="4591C51A"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DD7089" w:rsidRPr="00B6726C" w14:paraId="2602D079" w14:textId="77777777" w:rsidTr="00CB5EA0">
        <w:trPr>
          <w:trHeight w:val="416"/>
        </w:trPr>
        <w:tc>
          <w:tcPr>
            <w:tcW w:w="2694" w:type="dxa"/>
            <w:shd w:val="clear" w:color="auto" w:fill="auto"/>
          </w:tcPr>
          <w:p w14:paraId="379D89FB"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tbl>
            <w:tblPr>
              <w:tblStyle w:val="Tabelraster2"/>
              <w:tblpPr w:leftFromText="141" w:rightFromText="141" w:vertAnchor="text" w:horzAnchor="page" w:tblpX="901" w:tblpY="-67"/>
              <w:tblW w:w="7792" w:type="dxa"/>
              <w:tblLayout w:type="fixed"/>
              <w:tblLook w:val="04A0" w:firstRow="1" w:lastRow="0" w:firstColumn="1" w:lastColumn="0" w:noHBand="0" w:noVBand="1"/>
            </w:tblPr>
            <w:tblGrid>
              <w:gridCol w:w="5524"/>
              <w:gridCol w:w="2268"/>
            </w:tblGrid>
            <w:tr w:rsidR="00C46ABB" w:rsidRPr="00D92FDF" w14:paraId="6816FD14" w14:textId="77777777" w:rsidTr="00363C81">
              <w:tc>
                <w:tcPr>
                  <w:tcW w:w="5524" w:type="dxa"/>
                </w:tcPr>
                <w:p w14:paraId="4E566C1E" w14:textId="77777777" w:rsidR="00C46ABB" w:rsidRPr="00D92FDF" w:rsidRDefault="00C46ABB" w:rsidP="00C46ABB">
                  <w:pPr>
                    <w:rPr>
                      <w:rFonts w:ascii="Arial" w:hAnsi="Arial" w:cs="Arial"/>
                      <w:sz w:val="30"/>
                      <w:szCs w:val="30"/>
                    </w:rPr>
                  </w:pPr>
                  <w:r>
                    <w:rPr>
                      <w:rFonts w:ascii="Arial" w:hAnsi="Arial" w:cs="Arial"/>
                      <w:sz w:val="30"/>
                      <w:szCs w:val="30"/>
                    </w:rPr>
                    <w:t>1. Taak 1 t/m 4 Gebouwen</w:t>
                  </w:r>
                </w:p>
              </w:tc>
              <w:tc>
                <w:tcPr>
                  <w:tcW w:w="2268" w:type="dxa"/>
                </w:tcPr>
                <w:p w14:paraId="647E9B41" w14:textId="77777777" w:rsidR="00C46ABB" w:rsidRPr="00D92FDF" w:rsidRDefault="00C46ABB" w:rsidP="00C46ABB">
                  <w:pPr>
                    <w:rPr>
                      <w:rFonts w:ascii="Arial" w:hAnsi="Arial" w:cs="Arial"/>
                      <w:sz w:val="30"/>
                      <w:szCs w:val="30"/>
                    </w:rPr>
                  </w:pPr>
                  <w:r>
                    <w:rPr>
                      <w:rFonts w:ascii="Arial" w:hAnsi="Arial" w:cs="Arial"/>
                      <w:sz w:val="30"/>
                      <w:szCs w:val="30"/>
                    </w:rPr>
                    <w:t>20</w:t>
                  </w:r>
                  <w:r w:rsidRPr="00D92FDF">
                    <w:rPr>
                      <w:rFonts w:ascii="Arial" w:hAnsi="Arial" w:cs="Arial"/>
                      <w:sz w:val="30"/>
                      <w:szCs w:val="30"/>
                    </w:rPr>
                    <w:t>%</w:t>
                  </w:r>
                </w:p>
              </w:tc>
            </w:tr>
            <w:tr w:rsidR="00C46ABB" w:rsidRPr="00D92FDF" w14:paraId="084CF91B" w14:textId="77777777" w:rsidTr="00363C81">
              <w:tc>
                <w:tcPr>
                  <w:tcW w:w="5524" w:type="dxa"/>
                </w:tcPr>
                <w:p w14:paraId="54F7DAC1" w14:textId="77777777" w:rsidR="00C46ABB" w:rsidRPr="00D92FDF" w:rsidRDefault="00C46ABB" w:rsidP="00C46ABB">
                  <w:pPr>
                    <w:rPr>
                      <w:rFonts w:ascii="Arial" w:hAnsi="Arial" w:cs="Arial"/>
                      <w:sz w:val="30"/>
                      <w:szCs w:val="30"/>
                    </w:rPr>
                  </w:pPr>
                  <w:r>
                    <w:rPr>
                      <w:rFonts w:ascii="Arial" w:hAnsi="Arial" w:cs="Arial"/>
                      <w:sz w:val="30"/>
                      <w:szCs w:val="30"/>
                    </w:rPr>
                    <w:t>2. Taak 1,2,3 Onderhoud</w:t>
                  </w:r>
                </w:p>
              </w:tc>
              <w:tc>
                <w:tcPr>
                  <w:tcW w:w="2268" w:type="dxa"/>
                </w:tcPr>
                <w:p w14:paraId="43900CEF" w14:textId="77777777" w:rsidR="00C46ABB" w:rsidRPr="00D92FDF" w:rsidRDefault="00C46ABB" w:rsidP="00C46ABB">
                  <w:pPr>
                    <w:rPr>
                      <w:rFonts w:ascii="Arial" w:hAnsi="Arial" w:cs="Arial"/>
                      <w:sz w:val="30"/>
                      <w:szCs w:val="30"/>
                    </w:rPr>
                  </w:pPr>
                  <w:r>
                    <w:rPr>
                      <w:rFonts w:ascii="Arial" w:hAnsi="Arial" w:cs="Arial"/>
                      <w:sz w:val="30"/>
                      <w:szCs w:val="30"/>
                    </w:rPr>
                    <w:t>20</w:t>
                  </w:r>
                  <w:r w:rsidRPr="00D92FDF">
                    <w:rPr>
                      <w:rFonts w:ascii="Arial" w:hAnsi="Arial" w:cs="Arial"/>
                      <w:sz w:val="30"/>
                      <w:szCs w:val="30"/>
                    </w:rPr>
                    <w:t>%</w:t>
                  </w:r>
                </w:p>
              </w:tc>
            </w:tr>
            <w:tr w:rsidR="00C46ABB" w:rsidRPr="00D92FDF" w14:paraId="4E0C7838" w14:textId="77777777" w:rsidTr="00363C81">
              <w:tc>
                <w:tcPr>
                  <w:tcW w:w="5524" w:type="dxa"/>
                </w:tcPr>
                <w:p w14:paraId="0BFD30D7" w14:textId="77777777" w:rsidR="00C46ABB" w:rsidRPr="00D92FDF" w:rsidRDefault="00C46ABB" w:rsidP="00C46ABB">
                  <w:pPr>
                    <w:rPr>
                      <w:rFonts w:ascii="Arial" w:hAnsi="Arial" w:cs="Arial"/>
                      <w:sz w:val="30"/>
                      <w:szCs w:val="30"/>
                    </w:rPr>
                  </w:pPr>
                  <w:r>
                    <w:rPr>
                      <w:rFonts w:ascii="Arial" w:hAnsi="Arial" w:cs="Arial"/>
                      <w:sz w:val="30"/>
                      <w:szCs w:val="30"/>
                    </w:rPr>
                    <w:t>3. Opdracht Metaal</w:t>
                  </w:r>
                </w:p>
              </w:tc>
              <w:tc>
                <w:tcPr>
                  <w:tcW w:w="2268" w:type="dxa"/>
                </w:tcPr>
                <w:p w14:paraId="0B476C25" w14:textId="77777777" w:rsidR="00C46ABB" w:rsidRPr="00D92FDF" w:rsidRDefault="00C46ABB" w:rsidP="00C46ABB">
                  <w:pPr>
                    <w:rPr>
                      <w:rFonts w:ascii="Arial" w:hAnsi="Arial" w:cs="Arial"/>
                      <w:sz w:val="30"/>
                      <w:szCs w:val="30"/>
                    </w:rPr>
                  </w:pPr>
                  <w:r>
                    <w:rPr>
                      <w:rFonts w:ascii="Arial" w:hAnsi="Arial" w:cs="Arial"/>
                      <w:sz w:val="30"/>
                      <w:szCs w:val="30"/>
                    </w:rPr>
                    <w:t>25%</w:t>
                  </w:r>
                </w:p>
              </w:tc>
            </w:tr>
            <w:tr w:rsidR="00C46ABB" w14:paraId="7968F2E3" w14:textId="77777777" w:rsidTr="00363C81">
              <w:tc>
                <w:tcPr>
                  <w:tcW w:w="5524" w:type="dxa"/>
                </w:tcPr>
                <w:p w14:paraId="4F6CDFB3" w14:textId="77777777" w:rsidR="00C46ABB" w:rsidRDefault="00C46ABB" w:rsidP="00C46ABB">
                  <w:pPr>
                    <w:rPr>
                      <w:rFonts w:ascii="Arial" w:hAnsi="Arial" w:cs="Arial"/>
                      <w:sz w:val="30"/>
                      <w:szCs w:val="30"/>
                    </w:rPr>
                  </w:pPr>
                  <w:r>
                    <w:rPr>
                      <w:rFonts w:ascii="Arial" w:hAnsi="Arial" w:cs="Arial"/>
                      <w:sz w:val="30"/>
                      <w:szCs w:val="30"/>
                    </w:rPr>
                    <w:t>4. Opdracht Lassen</w:t>
                  </w:r>
                </w:p>
              </w:tc>
              <w:tc>
                <w:tcPr>
                  <w:tcW w:w="2268" w:type="dxa"/>
                </w:tcPr>
                <w:p w14:paraId="1ECEAA53" w14:textId="77777777" w:rsidR="00C46ABB" w:rsidRDefault="00C46ABB" w:rsidP="00C46ABB">
                  <w:pPr>
                    <w:rPr>
                      <w:rFonts w:ascii="Arial" w:hAnsi="Arial" w:cs="Arial"/>
                      <w:sz w:val="30"/>
                      <w:szCs w:val="30"/>
                    </w:rPr>
                  </w:pPr>
                  <w:r>
                    <w:rPr>
                      <w:rFonts w:ascii="Arial" w:hAnsi="Arial" w:cs="Arial"/>
                      <w:sz w:val="30"/>
                      <w:szCs w:val="30"/>
                    </w:rPr>
                    <w:t>25%</w:t>
                  </w:r>
                </w:p>
              </w:tc>
            </w:tr>
            <w:tr w:rsidR="00C46ABB" w:rsidRPr="00D92FDF" w14:paraId="4018D381" w14:textId="77777777" w:rsidTr="00363C81">
              <w:trPr>
                <w:trHeight w:val="346"/>
              </w:trPr>
              <w:tc>
                <w:tcPr>
                  <w:tcW w:w="5524" w:type="dxa"/>
                </w:tcPr>
                <w:p w14:paraId="4A3AEC45" w14:textId="77777777" w:rsidR="00C46ABB" w:rsidRPr="00BB723E" w:rsidRDefault="00C46ABB" w:rsidP="00C46ABB">
                  <w:pPr>
                    <w:rPr>
                      <w:rFonts w:ascii="Arial" w:hAnsi="Arial" w:cs="Arial"/>
                      <w:sz w:val="30"/>
                      <w:szCs w:val="30"/>
                    </w:rPr>
                  </w:pPr>
                  <w:r>
                    <w:rPr>
                      <w:rFonts w:ascii="Arial" w:hAnsi="Arial" w:cs="Arial"/>
                      <w:sz w:val="30"/>
                      <w:szCs w:val="30"/>
                    </w:rPr>
                    <w:t>4. Reflectieopdracht</w:t>
                  </w:r>
                </w:p>
              </w:tc>
              <w:tc>
                <w:tcPr>
                  <w:tcW w:w="2268" w:type="dxa"/>
                </w:tcPr>
                <w:p w14:paraId="5186EC01" w14:textId="77777777" w:rsidR="00C46ABB" w:rsidRPr="00D92FDF" w:rsidRDefault="00C46ABB" w:rsidP="00C46ABB">
                  <w:pPr>
                    <w:rPr>
                      <w:rFonts w:ascii="Arial" w:hAnsi="Arial" w:cs="Arial"/>
                      <w:sz w:val="30"/>
                      <w:szCs w:val="30"/>
                    </w:rPr>
                  </w:pPr>
                  <w:r>
                    <w:rPr>
                      <w:rFonts w:ascii="Arial" w:hAnsi="Arial" w:cs="Arial"/>
                      <w:sz w:val="30"/>
                      <w:szCs w:val="30"/>
                    </w:rPr>
                    <w:t>10%</w:t>
                  </w:r>
                </w:p>
              </w:tc>
            </w:tr>
            <w:tr w:rsidR="00C46ABB" w:rsidRPr="00D92FDF" w14:paraId="7A42F7AC" w14:textId="77777777" w:rsidTr="00363C81">
              <w:trPr>
                <w:trHeight w:val="977"/>
              </w:trPr>
              <w:tc>
                <w:tcPr>
                  <w:tcW w:w="5524" w:type="dxa"/>
                </w:tcPr>
                <w:p w14:paraId="1376E058" w14:textId="77777777" w:rsidR="00C46ABB" w:rsidRPr="00D92FDF" w:rsidRDefault="00C46ABB" w:rsidP="00C46ABB">
                  <w:pPr>
                    <w:rPr>
                      <w:rFonts w:ascii="Arial" w:hAnsi="Arial" w:cs="Arial"/>
                      <w:sz w:val="30"/>
                      <w:szCs w:val="30"/>
                    </w:rPr>
                  </w:pPr>
                  <w:r w:rsidRPr="00D92FDF">
                    <w:rPr>
                      <w:rFonts w:ascii="Arial" w:hAnsi="Arial" w:cs="Arial"/>
                      <w:sz w:val="30"/>
                      <w:szCs w:val="30"/>
                    </w:rPr>
                    <w:t>Eindcijfer</w:t>
                  </w:r>
                </w:p>
              </w:tc>
              <w:tc>
                <w:tcPr>
                  <w:tcW w:w="2268" w:type="dxa"/>
                </w:tcPr>
                <w:p w14:paraId="528959B3" w14:textId="77777777" w:rsidR="00C46ABB" w:rsidRPr="00D92FDF" w:rsidRDefault="00C46ABB" w:rsidP="00C46ABB">
                  <w:pPr>
                    <w:rPr>
                      <w:rFonts w:ascii="Arial" w:hAnsi="Arial" w:cs="Arial"/>
                      <w:sz w:val="30"/>
                      <w:szCs w:val="30"/>
                    </w:rPr>
                  </w:pPr>
                  <w:r w:rsidRPr="00D92FDF">
                    <w:rPr>
                      <w:rFonts w:ascii="Arial" w:hAnsi="Arial" w:cs="Arial"/>
                      <w:sz w:val="30"/>
                      <w:szCs w:val="30"/>
                    </w:rPr>
                    <w:t>100%</w:t>
                  </w:r>
                </w:p>
              </w:tc>
            </w:tr>
          </w:tbl>
          <w:p w14:paraId="31C3222C" w14:textId="1A33BFEB" w:rsidR="00DD7089" w:rsidRPr="00D669FE" w:rsidRDefault="00DD7089" w:rsidP="00D669FE">
            <w:pPr>
              <w:spacing w:after="0" w:line="280" w:lineRule="atLeast"/>
              <w:rPr>
                <w:rFonts w:ascii="Arial" w:hAnsi="Arial" w:cs="Arial"/>
                <w:sz w:val="18"/>
                <w:szCs w:val="20"/>
              </w:rPr>
            </w:pPr>
          </w:p>
        </w:tc>
      </w:tr>
      <w:tr w:rsidR="00DD7089" w:rsidRPr="00B6726C" w14:paraId="72DC7B4A" w14:textId="77777777" w:rsidTr="00CB5EA0">
        <w:trPr>
          <w:trHeight w:val="416"/>
        </w:trPr>
        <w:tc>
          <w:tcPr>
            <w:tcW w:w="2694" w:type="dxa"/>
            <w:shd w:val="clear" w:color="auto" w:fill="auto"/>
          </w:tcPr>
          <w:p w14:paraId="5504674E"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14:paraId="24FC01C4" w14:textId="3324C298"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14:paraId="7F5CC94B" w14:textId="77777777" w:rsidTr="00CB5EA0">
        <w:trPr>
          <w:trHeight w:val="416"/>
        </w:trPr>
        <w:tc>
          <w:tcPr>
            <w:tcW w:w="2694" w:type="dxa"/>
            <w:shd w:val="clear" w:color="auto" w:fill="auto"/>
          </w:tcPr>
          <w:p w14:paraId="0F72C3D7"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14:paraId="40CFCF9E" w14:textId="244A03D5"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14:paraId="16E6FE48" w14:textId="5553F09D" w:rsidR="00C0209C" w:rsidRDefault="00C0209C" w:rsidP="006A3A82">
      <w:pPr>
        <w:spacing w:after="0" w:line="280" w:lineRule="atLeast"/>
        <w:rPr>
          <w:rFonts w:ascii="Arial" w:hAnsi="Arial" w:cs="Arial"/>
          <w:b/>
          <w:sz w:val="20"/>
        </w:rPr>
      </w:pPr>
    </w:p>
    <w:p w14:paraId="3852CB07" w14:textId="77777777" w:rsidR="00C0209C" w:rsidRPr="00C0209C" w:rsidRDefault="00C0209C" w:rsidP="00C0209C">
      <w:pPr>
        <w:rPr>
          <w:rFonts w:ascii="Arial" w:hAnsi="Arial" w:cs="Arial"/>
          <w:sz w:val="20"/>
        </w:rPr>
      </w:pPr>
    </w:p>
    <w:p w14:paraId="4BE7A0E3" w14:textId="77777777" w:rsidR="00C0209C" w:rsidRPr="00C0209C" w:rsidRDefault="00C0209C" w:rsidP="00C0209C">
      <w:pPr>
        <w:rPr>
          <w:rFonts w:ascii="Arial" w:hAnsi="Arial" w:cs="Arial"/>
          <w:sz w:val="20"/>
        </w:rPr>
      </w:pPr>
    </w:p>
    <w:p w14:paraId="6ACA9F99" w14:textId="77777777" w:rsidR="00C0209C" w:rsidRPr="00C0209C" w:rsidRDefault="00C0209C" w:rsidP="00C0209C">
      <w:pPr>
        <w:rPr>
          <w:rFonts w:ascii="Arial" w:hAnsi="Arial" w:cs="Arial"/>
          <w:sz w:val="20"/>
        </w:rPr>
      </w:pPr>
    </w:p>
    <w:p w14:paraId="5DE88074" w14:textId="77777777" w:rsidR="00C0209C" w:rsidRDefault="00C0209C" w:rsidP="00C0209C">
      <w:pPr>
        <w:jc w:val="right"/>
        <w:rPr>
          <w:rFonts w:ascii="Arial" w:hAnsi="Arial" w:cs="Arial"/>
          <w:sz w:val="20"/>
        </w:rPr>
      </w:pPr>
    </w:p>
    <w:p w14:paraId="1AAA60FE" w14:textId="77777777" w:rsidR="00C0209C" w:rsidRDefault="00C0209C" w:rsidP="00C0209C">
      <w:pPr>
        <w:jc w:val="right"/>
        <w:rPr>
          <w:rFonts w:ascii="Arial" w:hAnsi="Arial" w:cs="Arial"/>
          <w:sz w:val="20"/>
        </w:rPr>
      </w:pPr>
    </w:p>
    <w:p w14:paraId="1557BEA7" w14:textId="77777777" w:rsidR="00C0209C" w:rsidRDefault="00C0209C" w:rsidP="00C0209C">
      <w:pPr>
        <w:jc w:val="right"/>
        <w:rPr>
          <w:rFonts w:ascii="Arial" w:hAnsi="Arial" w:cs="Arial"/>
          <w:sz w:val="20"/>
        </w:rPr>
      </w:pPr>
    </w:p>
    <w:p w14:paraId="6239D6FF" w14:textId="77777777" w:rsidR="00C0209C" w:rsidRDefault="00C0209C" w:rsidP="00C0209C">
      <w:pPr>
        <w:jc w:val="right"/>
        <w:rPr>
          <w:rFonts w:ascii="Arial" w:hAnsi="Arial" w:cs="Arial"/>
          <w:sz w:val="20"/>
        </w:rPr>
      </w:pPr>
    </w:p>
    <w:p w14:paraId="5FF9D5AB" w14:textId="77777777" w:rsidR="00C0209C" w:rsidRDefault="00C0209C" w:rsidP="00C0209C">
      <w:pPr>
        <w:jc w:val="right"/>
        <w:rPr>
          <w:rFonts w:ascii="Arial" w:hAnsi="Arial" w:cs="Arial"/>
          <w:sz w:val="20"/>
        </w:rPr>
      </w:pPr>
    </w:p>
    <w:p w14:paraId="0E86E395" w14:textId="77777777" w:rsidR="00C0209C" w:rsidRDefault="00C0209C" w:rsidP="00C0209C">
      <w:pPr>
        <w:jc w:val="right"/>
        <w:rPr>
          <w:rFonts w:ascii="Arial" w:hAnsi="Arial" w:cs="Arial"/>
          <w:sz w:val="20"/>
        </w:rPr>
      </w:pPr>
    </w:p>
    <w:p w14:paraId="67D5722A" w14:textId="77777777" w:rsidR="00C0209C" w:rsidRDefault="00C0209C" w:rsidP="00C0209C">
      <w:pPr>
        <w:jc w:val="right"/>
        <w:rPr>
          <w:rFonts w:ascii="Arial" w:hAnsi="Arial" w:cs="Arial"/>
          <w:sz w:val="20"/>
        </w:rPr>
      </w:pPr>
    </w:p>
    <w:p w14:paraId="0289A774" w14:textId="77777777" w:rsidR="00C0209C" w:rsidRDefault="00C0209C" w:rsidP="00C0209C">
      <w:pPr>
        <w:jc w:val="right"/>
        <w:rPr>
          <w:rFonts w:ascii="Arial" w:hAnsi="Arial" w:cs="Arial"/>
          <w:sz w:val="20"/>
        </w:rPr>
      </w:pPr>
    </w:p>
    <w:p w14:paraId="75E9B9B8" w14:textId="77777777" w:rsidR="00C0209C" w:rsidRDefault="00C0209C" w:rsidP="00C0209C">
      <w:pPr>
        <w:jc w:val="right"/>
        <w:rPr>
          <w:rFonts w:ascii="Arial" w:hAnsi="Arial" w:cs="Arial"/>
          <w:sz w:val="20"/>
        </w:rPr>
      </w:pPr>
    </w:p>
    <w:p w14:paraId="110199B7" w14:textId="77777777" w:rsidR="00C0209C" w:rsidRDefault="00C0209C" w:rsidP="00C0209C">
      <w:pPr>
        <w:jc w:val="right"/>
        <w:rPr>
          <w:rFonts w:ascii="Arial" w:hAnsi="Arial" w:cs="Arial"/>
          <w:sz w:val="20"/>
        </w:rPr>
        <w:sectPr w:rsidR="00C0209C" w:rsidSect="00B6726C">
          <w:headerReference w:type="default" r:id="rId8"/>
          <w:footerReference w:type="default" r:id="rId9"/>
          <w:pgSz w:w="11906" w:h="16838"/>
          <w:pgMar w:top="1417" w:right="1417" w:bottom="1417" w:left="1417" w:header="708" w:footer="708" w:gutter="0"/>
          <w:cols w:space="708"/>
          <w:titlePg/>
          <w:docGrid w:linePitch="360"/>
        </w:sectPr>
      </w:pPr>
    </w:p>
    <w:p w14:paraId="2EF7DAB6" w14:textId="77777777"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14:paraId="6E4468AF" w14:textId="77777777" w:rsidTr="00D575E5">
        <w:tc>
          <w:tcPr>
            <w:tcW w:w="13887" w:type="dxa"/>
            <w:shd w:val="clear" w:color="auto" w:fill="F7CAAC"/>
            <w:vAlign w:val="center"/>
          </w:tcPr>
          <w:p w14:paraId="758E46F0" w14:textId="64152479"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Pr>
                <w:rFonts w:ascii="Arial" w:hAnsi="Arial" w:cs="Arial"/>
                <w:sz w:val="32"/>
                <w:szCs w:val="36"/>
              </w:rPr>
              <w:t xml:space="preserve"> / </w:t>
            </w:r>
          </w:p>
        </w:tc>
      </w:tr>
    </w:tbl>
    <w:p w14:paraId="5170F962" w14:textId="77777777" w:rsidR="00607754" w:rsidRPr="00B6726C" w:rsidRDefault="00607754" w:rsidP="00607754">
      <w:pPr>
        <w:spacing w:after="0" w:line="280" w:lineRule="atLeast"/>
        <w:rPr>
          <w:rFonts w:ascii="Arial" w:hAnsi="Arial" w:cs="Arial"/>
          <w:b/>
          <w:sz w:val="20"/>
        </w:rPr>
      </w:pPr>
    </w:p>
    <w:p w14:paraId="1C030F00" w14:textId="191C2644" w:rsidR="00C0209C" w:rsidRDefault="00C0209C" w:rsidP="00C0209C">
      <w:pPr>
        <w:jc w:val="right"/>
        <w:rPr>
          <w:rFonts w:ascii="Arial" w:hAnsi="Arial" w:cs="Arial"/>
          <w:sz w:val="20"/>
        </w:rPr>
      </w:pPr>
      <w:r>
        <w:rPr>
          <w:rFonts w:ascii="Arial" w:hAnsi="Arial" w:cs="Arial"/>
          <w:sz w:val="20"/>
        </w:rPr>
        <w:t>Opleiding Loonwe</w:t>
      </w:r>
      <w:r w:rsidR="00DA1F60">
        <w:rPr>
          <w:rFonts w:ascii="Arial" w:hAnsi="Arial" w:cs="Arial"/>
          <w:sz w:val="20"/>
        </w:rPr>
        <w:t>rk Groen Grond en Infra niveau 4</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14:paraId="2F3755FA" w14:textId="77777777" w:rsidTr="00D575E5">
        <w:trPr>
          <w:trHeight w:val="437"/>
        </w:trPr>
        <w:tc>
          <w:tcPr>
            <w:tcW w:w="2301" w:type="dxa"/>
          </w:tcPr>
          <w:p w14:paraId="600C5C61" w14:textId="77777777" w:rsidR="00C0209C" w:rsidRDefault="00C0209C" w:rsidP="00607754">
            <w:pPr>
              <w:rPr>
                <w:rFonts w:ascii="Arial" w:hAnsi="Arial" w:cs="Arial"/>
                <w:sz w:val="20"/>
              </w:rPr>
            </w:pPr>
            <w:r>
              <w:rPr>
                <w:rFonts w:ascii="Arial" w:hAnsi="Arial" w:cs="Arial"/>
                <w:sz w:val="20"/>
              </w:rPr>
              <w:t xml:space="preserve">Naam student: </w:t>
            </w:r>
          </w:p>
        </w:tc>
        <w:tc>
          <w:tcPr>
            <w:tcW w:w="4660" w:type="dxa"/>
          </w:tcPr>
          <w:p w14:paraId="5540CEB4" w14:textId="77777777" w:rsidR="00C0209C" w:rsidRDefault="00C0209C" w:rsidP="00607754">
            <w:pPr>
              <w:rPr>
                <w:rFonts w:ascii="Arial" w:hAnsi="Arial" w:cs="Arial"/>
                <w:sz w:val="20"/>
              </w:rPr>
            </w:pPr>
          </w:p>
        </w:tc>
        <w:tc>
          <w:tcPr>
            <w:tcW w:w="2681" w:type="dxa"/>
          </w:tcPr>
          <w:p w14:paraId="3246A496" w14:textId="77777777" w:rsidR="00C0209C" w:rsidRDefault="00C0209C" w:rsidP="00607754">
            <w:pPr>
              <w:rPr>
                <w:rFonts w:ascii="Arial" w:hAnsi="Arial" w:cs="Arial"/>
                <w:sz w:val="20"/>
              </w:rPr>
            </w:pPr>
            <w:r>
              <w:rPr>
                <w:rFonts w:ascii="Arial" w:hAnsi="Arial" w:cs="Arial"/>
                <w:sz w:val="20"/>
              </w:rPr>
              <w:t xml:space="preserve">Studentnummer: </w:t>
            </w:r>
          </w:p>
        </w:tc>
        <w:tc>
          <w:tcPr>
            <w:tcW w:w="4283" w:type="dxa"/>
          </w:tcPr>
          <w:p w14:paraId="5B24D61F" w14:textId="77777777" w:rsidR="00C0209C" w:rsidRDefault="00C0209C" w:rsidP="00607754">
            <w:pPr>
              <w:rPr>
                <w:rFonts w:ascii="Arial" w:hAnsi="Arial" w:cs="Arial"/>
                <w:sz w:val="20"/>
              </w:rPr>
            </w:pPr>
          </w:p>
        </w:tc>
      </w:tr>
      <w:tr w:rsidR="00C0209C" w14:paraId="18EFCCE8" w14:textId="77777777" w:rsidTr="00D575E5">
        <w:trPr>
          <w:trHeight w:val="690"/>
        </w:trPr>
        <w:tc>
          <w:tcPr>
            <w:tcW w:w="2301" w:type="dxa"/>
          </w:tcPr>
          <w:p w14:paraId="78EA352E" w14:textId="77777777" w:rsidR="00C0209C" w:rsidRDefault="00C0209C" w:rsidP="00607754">
            <w:pPr>
              <w:rPr>
                <w:rFonts w:ascii="Arial" w:hAnsi="Arial" w:cs="Arial"/>
                <w:sz w:val="20"/>
              </w:rPr>
            </w:pPr>
            <w:r>
              <w:rPr>
                <w:rFonts w:ascii="Arial" w:hAnsi="Arial" w:cs="Arial"/>
                <w:sz w:val="20"/>
              </w:rPr>
              <w:t xml:space="preserve">Naam assessoren: </w:t>
            </w:r>
          </w:p>
        </w:tc>
        <w:tc>
          <w:tcPr>
            <w:tcW w:w="4660" w:type="dxa"/>
          </w:tcPr>
          <w:p w14:paraId="4C070BFD" w14:textId="77777777" w:rsidR="00C0209C" w:rsidRDefault="00C0209C" w:rsidP="00607754">
            <w:pPr>
              <w:rPr>
                <w:rFonts w:ascii="Arial" w:hAnsi="Arial" w:cs="Arial"/>
                <w:sz w:val="20"/>
              </w:rPr>
            </w:pPr>
          </w:p>
        </w:tc>
        <w:tc>
          <w:tcPr>
            <w:tcW w:w="2681" w:type="dxa"/>
          </w:tcPr>
          <w:p w14:paraId="4563C080" w14:textId="77777777"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14:paraId="1EDCD54E" w14:textId="77777777" w:rsidR="00C0209C" w:rsidRDefault="00C0209C" w:rsidP="00607754">
            <w:pPr>
              <w:rPr>
                <w:rFonts w:ascii="Arial" w:hAnsi="Arial" w:cs="Arial"/>
                <w:sz w:val="20"/>
              </w:rPr>
            </w:pPr>
          </w:p>
        </w:tc>
      </w:tr>
    </w:tbl>
    <w:p w14:paraId="1A4CCBD7" w14:textId="2167B74D" w:rsidR="00FF349A" w:rsidRDefault="00FF349A" w:rsidP="006B7C97">
      <w:pPr>
        <w:spacing w:after="0" w:line="280" w:lineRule="atLeast"/>
        <w:rPr>
          <w:rFonts w:ascii="Arial" w:hAnsi="Arial" w:cs="Arial"/>
          <w:color w:val="000000" w:themeColor="text1"/>
          <w:sz w:val="18"/>
          <w:szCs w:val="20"/>
        </w:rPr>
      </w:pPr>
    </w:p>
    <w:p w14:paraId="7EE3409B" w14:textId="77777777"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14:paraId="0C622691" w14:textId="77777777" w:rsidTr="00E743A6">
        <w:trPr>
          <w:trHeight w:val="360"/>
        </w:trPr>
        <w:tc>
          <w:tcPr>
            <w:tcW w:w="1895" w:type="pct"/>
            <w:vMerge w:val="restart"/>
            <w:shd w:val="clear" w:color="auto" w:fill="BFBFBF" w:themeFill="background1" w:themeFillShade="BF"/>
          </w:tcPr>
          <w:p w14:paraId="36287592" w14:textId="42C89068"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14:paraId="598DD45B" w14:textId="77777777"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14:paraId="31188F5C"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14:paraId="16409045"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14:paraId="493344A5" w14:textId="77455DA0" w:rsidR="00E743A6" w:rsidRPr="00B6726C" w:rsidRDefault="00E743A6" w:rsidP="00FB6DFD">
            <w:pPr>
              <w:spacing w:after="0" w:line="280" w:lineRule="atLeast"/>
              <w:rPr>
                <w:rFonts w:ascii="Arial" w:hAnsi="Arial" w:cs="Arial"/>
                <w:b/>
                <w:sz w:val="20"/>
                <w:szCs w:val="18"/>
              </w:rPr>
            </w:pPr>
          </w:p>
        </w:tc>
      </w:tr>
      <w:tr w:rsidR="00E743A6" w:rsidRPr="00B6726C" w14:paraId="674B87FD" w14:textId="77777777" w:rsidTr="00E743A6">
        <w:trPr>
          <w:trHeight w:val="356"/>
        </w:trPr>
        <w:tc>
          <w:tcPr>
            <w:tcW w:w="1895" w:type="pct"/>
            <w:vMerge/>
            <w:shd w:val="clear" w:color="auto" w:fill="auto"/>
          </w:tcPr>
          <w:p w14:paraId="2C6E345C" w14:textId="77777777"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14:paraId="1ADB834B" w14:textId="77777777" w:rsidR="00E743A6" w:rsidRPr="00B6726C" w:rsidRDefault="00E743A6" w:rsidP="00FB6DFD">
            <w:pPr>
              <w:spacing w:after="0" w:line="280" w:lineRule="atLeast"/>
              <w:rPr>
                <w:rFonts w:ascii="Arial" w:hAnsi="Arial" w:cs="Arial"/>
                <w:sz w:val="20"/>
                <w:szCs w:val="18"/>
              </w:rPr>
            </w:pPr>
          </w:p>
        </w:tc>
      </w:tr>
      <w:tr w:rsidR="00E743A6" w:rsidRPr="00B6726C" w14:paraId="3128281B"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57ACE59A" w14:textId="28A8BEF3"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14:paraId="1EF125FB" w14:textId="77777777" w:rsidR="00E743A6" w:rsidRPr="00B6726C" w:rsidRDefault="00E743A6" w:rsidP="00FB6DFD">
            <w:pPr>
              <w:spacing w:after="0" w:line="280" w:lineRule="atLeast"/>
              <w:rPr>
                <w:rFonts w:ascii="Arial" w:hAnsi="Arial" w:cs="Arial"/>
                <w:color w:val="FF0000"/>
                <w:sz w:val="20"/>
                <w:szCs w:val="18"/>
              </w:rPr>
            </w:pPr>
          </w:p>
        </w:tc>
      </w:tr>
      <w:tr w:rsidR="00E743A6" w:rsidRPr="00B6726C" w14:paraId="457932CC"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3313BC43" w14:textId="6CB2416C"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14:paraId="172A132F" w14:textId="77777777" w:rsidR="00E743A6" w:rsidRPr="00B6726C" w:rsidRDefault="00E743A6" w:rsidP="00FB6DFD">
            <w:pPr>
              <w:spacing w:after="0" w:line="280" w:lineRule="atLeast"/>
              <w:rPr>
                <w:rFonts w:ascii="Arial" w:hAnsi="Arial" w:cs="Arial"/>
                <w:sz w:val="20"/>
                <w:szCs w:val="18"/>
              </w:rPr>
            </w:pPr>
          </w:p>
        </w:tc>
      </w:tr>
      <w:tr w:rsidR="00E743A6" w:rsidRPr="00B6726C" w14:paraId="23C8A68E" w14:textId="7D0A3321"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14:paraId="31018E9B" w14:textId="0D84C193"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14:paraId="7BA830D8" w14:textId="77777777" w:rsidR="00E743A6" w:rsidRPr="00B6726C" w:rsidRDefault="00E743A6" w:rsidP="00FB6DFD">
            <w:pPr>
              <w:rPr>
                <w:rFonts w:ascii="Arial" w:hAnsi="Arial" w:cs="Arial"/>
                <w:sz w:val="16"/>
                <w:szCs w:val="18"/>
              </w:rPr>
            </w:pPr>
          </w:p>
        </w:tc>
      </w:tr>
      <w:tr w:rsidR="00E743A6" w:rsidRPr="00B6726C" w14:paraId="0F5B9839" w14:textId="20AEBB26"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14:paraId="23409440" w14:textId="77777777"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14:paraId="7F840FEC" w14:textId="77777777" w:rsidR="00E743A6" w:rsidRPr="00B6726C" w:rsidRDefault="00E743A6" w:rsidP="00FB6DFD">
            <w:pPr>
              <w:rPr>
                <w:rFonts w:ascii="Arial" w:hAnsi="Arial" w:cs="Arial"/>
                <w:sz w:val="16"/>
                <w:szCs w:val="18"/>
              </w:rPr>
            </w:pPr>
          </w:p>
        </w:tc>
      </w:tr>
      <w:tr w:rsidR="00E743A6" w:rsidRPr="00B6726C" w14:paraId="3D342003" w14:textId="55A59398"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3509349C" w14:textId="3902E943"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567E9CD6" w14:textId="77777777" w:rsidR="00E743A6" w:rsidRPr="00B6726C" w:rsidRDefault="00E743A6" w:rsidP="00FB6DFD">
            <w:pPr>
              <w:rPr>
                <w:rFonts w:ascii="Arial" w:hAnsi="Arial" w:cs="Arial"/>
                <w:b/>
                <w:color w:val="FF0000"/>
                <w:sz w:val="16"/>
                <w:szCs w:val="18"/>
              </w:rPr>
            </w:pPr>
          </w:p>
        </w:tc>
      </w:tr>
      <w:tr w:rsidR="00E743A6" w:rsidRPr="00B6726C" w14:paraId="6E98C006" w14:textId="4DB310DB"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4BF77037" w14:textId="3FBB8668"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0911410C" w14:textId="77777777" w:rsidR="00E743A6" w:rsidRPr="00B6726C" w:rsidRDefault="00E743A6" w:rsidP="00FB6DFD">
            <w:pPr>
              <w:rPr>
                <w:rFonts w:ascii="Arial" w:hAnsi="Arial" w:cs="Arial"/>
                <w:b/>
                <w:color w:val="FF0000"/>
                <w:sz w:val="16"/>
                <w:szCs w:val="18"/>
              </w:rPr>
            </w:pPr>
          </w:p>
        </w:tc>
      </w:tr>
    </w:tbl>
    <w:p w14:paraId="4A09EBA1" w14:textId="77777777" w:rsidR="000C51F0" w:rsidRDefault="000C51F0" w:rsidP="006B7C97">
      <w:pPr>
        <w:spacing w:after="0" w:line="280" w:lineRule="atLeast"/>
        <w:rPr>
          <w:rFonts w:ascii="Arial" w:hAnsi="Arial" w:cs="Arial"/>
          <w:color w:val="000000" w:themeColor="text1"/>
          <w:sz w:val="18"/>
          <w:szCs w:val="20"/>
        </w:rPr>
      </w:pPr>
    </w:p>
    <w:p w14:paraId="6D86A98B" w14:textId="77777777" w:rsidR="00E743A6" w:rsidRDefault="00E743A6" w:rsidP="006B7C97">
      <w:pPr>
        <w:spacing w:after="0" w:line="280" w:lineRule="atLeast"/>
        <w:rPr>
          <w:rFonts w:ascii="Arial" w:hAnsi="Arial" w:cs="Arial"/>
          <w:color w:val="000000" w:themeColor="text1"/>
          <w:sz w:val="18"/>
          <w:szCs w:val="20"/>
        </w:rPr>
      </w:pPr>
    </w:p>
    <w:p w14:paraId="62233A5F" w14:textId="77777777"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14:paraId="5170C16F" w14:textId="77777777" w:rsidTr="00D575E5">
        <w:trPr>
          <w:trHeight w:val="296"/>
        </w:trPr>
        <w:tc>
          <w:tcPr>
            <w:tcW w:w="14397" w:type="dxa"/>
            <w:shd w:val="clear" w:color="auto" w:fill="F7CAAC"/>
            <w:vAlign w:val="center"/>
          </w:tcPr>
          <w:p w14:paraId="00978FB5" w14:textId="77777777" w:rsidR="00E743A6" w:rsidRPr="00B704D4" w:rsidRDefault="00E743A6" w:rsidP="00D575E5">
            <w:pPr>
              <w:pStyle w:val="Lijstalinea"/>
              <w:spacing w:line="280" w:lineRule="atLeast"/>
              <w:jc w:val="center"/>
              <w:rPr>
                <w:rFonts w:ascii="Arial" w:hAnsi="Arial" w:cs="Arial"/>
                <w:sz w:val="32"/>
                <w:szCs w:val="36"/>
              </w:rPr>
            </w:pPr>
            <w:r>
              <w:rPr>
                <w:rFonts w:ascii="Arial" w:hAnsi="Arial" w:cs="Arial"/>
                <w:sz w:val="32"/>
                <w:szCs w:val="36"/>
              </w:rPr>
              <w:lastRenderedPageBreak/>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14:paraId="052452AA" w14:textId="77777777" w:rsidTr="00D575E5">
        <w:trPr>
          <w:trHeight w:val="462"/>
        </w:trPr>
        <w:tc>
          <w:tcPr>
            <w:tcW w:w="14355" w:type="dxa"/>
          </w:tcPr>
          <w:p w14:paraId="6DB99F62"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14:paraId="29ED1344" w14:textId="77777777" w:rsidTr="00D575E5">
        <w:trPr>
          <w:trHeight w:val="359"/>
        </w:trPr>
        <w:tc>
          <w:tcPr>
            <w:tcW w:w="14355" w:type="dxa"/>
          </w:tcPr>
          <w:p w14:paraId="5D83F223"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E743A6" w14:paraId="7916A1FB" w14:textId="77777777" w:rsidTr="00D575E5">
        <w:trPr>
          <w:trHeight w:val="1770"/>
        </w:trPr>
        <w:tc>
          <w:tcPr>
            <w:tcW w:w="14355" w:type="dxa"/>
          </w:tcPr>
          <w:p w14:paraId="0708D66C"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14:paraId="65B621FD" w14:textId="77777777" w:rsidTr="00D575E5">
        <w:trPr>
          <w:trHeight w:val="2325"/>
        </w:trPr>
        <w:tc>
          <w:tcPr>
            <w:tcW w:w="14355" w:type="dxa"/>
          </w:tcPr>
          <w:p w14:paraId="74511596"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E743A6" w14:paraId="772E5451" w14:textId="77777777" w:rsidTr="00D575E5">
        <w:trPr>
          <w:trHeight w:val="2025"/>
        </w:trPr>
        <w:tc>
          <w:tcPr>
            <w:tcW w:w="14355" w:type="dxa"/>
          </w:tcPr>
          <w:p w14:paraId="1742C28D"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14:paraId="47659100" w14:textId="77777777"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14:paraId="1077FC2D" w14:textId="77777777" w:rsidTr="00D575E5">
        <w:trPr>
          <w:trHeight w:val="1755"/>
        </w:trPr>
        <w:tc>
          <w:tcPr>
            <w:tcW w:w="14475" w:type="dxa"/>
          </w:tcPr>
          <w:p w14:paraId="1E78844B" w14:textId="77777777"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14:paraId="5EF22EE7" w14:textId="77777777" w:rsidTr="00D575E5">
        <w:trPr>
          <w:trHeight w:val="1830"/>
        </w:trPr>
        <w:tc>
          <w:tcPr>
            <w:tcW w:w="14475" w:type="dxa"/>
          </w:tcPr>
          <w:p w14:paraId="66121666"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14:paraId="3583CB3B" w14:textId="77777777" w:rsidTr="00D575E5">
        <w:trPr>
          <w:trHeight w:val="1770"/>
        </w:trPr>
        <w:tc>
          <w:tcPr>
            <w:tcW w:w="14475" w:type="dxa"/>
          </w:tcPr>
          <w:p w14:paraId="0BFE4AAF" w14:textId="77777777"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14:paraId="195C2F84" w14:textId="77777777"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153F8" w14:textId="77777777" w:rsidR="003221EA" w:rsidRDefault="003221EA" w:rsidP="005318B6">
      <w:pPr>
        <w:spacing w:after="0" w:line="240" w:lineRule="auto"/>
      </w:pPr>
      <w:r>
        <w:separator/>
      </w:r>
    </w:p>
  </w:endnote>
  <w:endnote w:type="continuationSeparator" w:id="0">
    <w:p w14:paraId="64BBD4DD" w14:textId="77777777" w:rsidR="003221EA" w:rsidRDefault="003221EA"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65BB196" w:rsidR="00247EC4" w:rsidRDefault="00247EC4" w:rsidP="00594807">
    <w:pPr>
      <w:pStyle w:val="Voettekst"/>
      <w:rPr>
        <w:sz w:val="16"/>
        <w:szCs w:val="16"/>
      </w:rPr>
    </w:pPr>
    <w:r>
      <w:rPr>
        <w:sz w:val="16"/>
        <w:szCs w:val="16"/>
      </w:rPr>
      <w:t>Toets Portfolio</w:t>
    </w:r>
    <w:r>
      <w:rPr>
        <w:sz w:val="16"/>
        <w:szCs w:val="16"/>
      </w:rPr>
      <w:tab/>
    </w:r>
    <w:r>
      <w:rPr>
        <w:sz w:val="16"/>
        <w:szCs w:val="16"/>
      </w:rPr>
      <w:tab/>
    </w:r>
  </w:p>
  <w:p w14:paraId="37F5360F" w14:textId="7EF4C0F7" w:rsidR="00247EC4" w:rsidRPr="00AF73F1" w:rsidRDefault="00344A80" w:rsidP="00594807">
    <w:pPr>
      <w:pStyle w:val="Voettekst"/>
      <w:rPr>
        <w:color w:val="FF0000"/>
        <w:sz w:val="16"/>
        <w:szCs w:val="16"/>
      </w:rPr>
    </w:pPr>
    <w:r>
      <w:rPr>
        <w:sz w:val="16"/>
        <w:szCs w:val="16"/>
      </w:rPr>
      <w:t>Portfolio</w:t>
    </w:r>
    <w:r w:rsidR="00247EC4">
      <w:rPr>
        <w:sz w:val="16"/>
        <w:szCs w:val="16"/>
      </w:rPr>
      <w:t xml:space="preserve">code: </w:t>
    </w:r>
    <w:r w:rsidR="00247EC4">
      <w:rPr>
        <w:color w:val="FF0000"/>
        <w:sz w:val="16"/>
        <w:szCs w:val="16"/>
      </w:rPr>
      <w:t>Port-BOL-niv4-25556</w:t>
    </w:r>
    <w:r w:rsidR="00247EC4">
      <w:rPr>
        <w:sz w:val="16"/>
        <w:szCs w:val="16"/>
      </w:rPr>
      <w:tab/>
    </w:r>
    <w:r w:rsidR="00247EC4">
      <w:rPr>
        <w:sz w:val="16"/>
        <w:szCs w:val="16"/>
      </w:rPr>
      <w:tab/>
    </w:r>
    <w:r w:rsidR="00247EC4" w:rsidRPr="00C76D04">
      <w:rPr>
        <w:sz w:val="16"/>
        <w:szCs w:val="16"/>
      </w:rPr>
      <w:fldChar w:fldCharType="begin"/>
    </w:r>
    <w:r w:rsidR="00247EC4" w:rsidRPr="00C76D04">
      <w:rPr>
        <w:sz w:val="16"/>
        <w:szCs w:val="16"/>
      </w:rPr>
      <w:instrText>PAGE   \* MERGEFORMAT</w:instrText>
    </w:r>
    <w:r w:rsidR="00247EC4" w:rsidRPr="00C76D04">
      <w:rPr>
        <w:sz w:val="16"/>
        <w:szCs w:val="16"/>
      </w:rPr>
      <w:fldChar w:fldCharType="separate"/>
    </w:r>
    <w:r>
      <w:rPr>
        <w:noProof/>
        <w:sz w:val="16"/>
        <w:szCs w:val="16"/>
      </w:rPr>
      <w:t>11</w:t>
    </w:r>
    <w:r w:rsidR="00247EC4" w:rsidRPr="00C76D04">
      <w:rPr>
        <w:sz w:val="16"/>
        <w:szCs w:val="16"/>
      </w:rPr>
      <w:fldChar w:fldCharType="end"/>
    </w:r>
  </w:p>
  <w:p w14:paraId="5527B4F7" w14:textId="7729FF6B" w:rsidR="00247EC4" w:rsidRPr="00594807" w:rsidRDefault="00247EC4" w:rsidP="00594807">
    <w:pPr>
      <w:pStyle w:val="Voettekst"/>
      <w:rPr>
        <w:color w:val="FF0000"/>
      </w:rPr>
    </w:pPr>
    <w:r>
      <w:rPr>
        <w:sz w:val="16"/>
        <w:szCs w:val="16"/>
      </w:rPr>
      <w:t xml:space="preserve">Versie: </w:t>
    </w:r>
    <w:r>
      <w:rPr>
        <w:color w:val="FF0000"/>
        <w:sz w:val="16"/>
        <w:szCs w:val="16"/>
      </w:rPr>
      <w:t>1.0</w:t>
    </w:r>
  </w:p>
  <w:p w14:paraId="5C4FEF50" w14:textId="18C579F8" w:rsidR="00247EC4" w:rsidRDefault="00247EC4">
    <w:pPr>
      <w:pStyle w:val="Voettekst"/>
    </w:pPr>
  </w:p>
  <w:p w14:paraId="40AB01B2" w14:textId="77777777" w:rsidR="00247EC4" w:rsidRDefault="00247E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247EC4" w:rsidRDefault="00247E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247EC4" w:rsidRDefault="00247EC4" w:rsidP="00FC1824">
        <w:pPr>
          <w:pStyle w:val="Voettekst"/>
          <w:rPr>
            <w:szCs w:val="16"/>
          </w:rPr>
        </w:pPr>
      </w:p>
      <w:p w14:paraId="28F2A3C7" w14:textId="20774903" w:rsidR="00247EC4" w:rsidRDefault="00247EC4" w:rsidP="00FC1824">
        <w:pPr>
          <w:pStyle w:val="Voettekst"/>
        </w:pPr>
        <w:r>
          <w:rPr>
            <w:szCs w:val="16"/>
          </w:rPr>
          <w:tab/>
        </w:r>
        <w:r>
          <w:rPr>
            <w:szCs w:val="16"/>
          </w:rPr>
          <w:tab/>
        </w:r>
        <w:r>
          <w:rPr>
            <w:szCs w:val="16"/>
          </w:rPr>
          <w:tab/>
        </w:r>
        <w:r>
          <w:fldChar w:fldCharType="begin"/>
        </w:r>
        <w:r>
          <w:instrText>PAGE   \* MERGEFORMAT</w:instrText>
        </w:r>
        <w:r>
          <w:fldChar w:fldCharType="separate"/>
        </w:r>
        <w:r w:rsidR="00344A80">
          <w:rPr>
            <w:noProof/>
          </w:rPr>
          <w:t>14</w:t>
        </w:r>
        <w:r>
          <w:fldChar w:fldCharType="end"/>
        </w:r>
      </w:p>
    </w:sdtContent>
  </w:sdt>
  <w:p w14:paraId="7F81E142" w14:textId="77777777" w:rsidR="00247EC4" w:rsidRDefault="00247EC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247EC4" w:rsidRDefault="00247E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1DBC" w14:textId="77777777" w:rsidR="003221EA" w:rsidRDefault="003221EA" w:rsidP="005318B6">
      <w:pPr>
        <w:spacing w:after="0" w:line="240" w:lineRule="auto"/>
      </w:pPr>
      <w:r>
        <w:separator/>
      </w:r>
    </w:p>
  </w:footnote>
  <w:footnote w:type="continuationSeparator" w:id="0">
    <w:p w14:paraId="18CA3633" w14:textId="77777777" w:rsidR="003221EA" w:rsidRDefault="003221EA"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075C86DE" w:rsidR="00247EC4" w:rsidRDefault="00247EC4">
    <w:pPr>
      <w:pStyle w:val="Koptekst"/>
    </w:pPr>
    <w:r>
      <w:tab/>
    </w:r>
    <w:r>
      <w:tab/>
    </w:r>
  </w:p>
  <w:p w14:paraId="5E9583C1" w14:textId="77777777" w:rsidR="00247EC4" w:rsidRPr="00B6726C" w:rsidRDefault="00247EC4">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247EC4" w:rsidRDefault="00247EC4">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247EC4" w:rsidRDefault="00247EC4"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247EC4" w:rsidRDefault="00247EC4"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247EC4" w:rsidRDefault="00247EC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247EC4" w14:paraId="0E534EFC" w14:textId="77777777" w:rsidTr="00FC1824">
      <w:trPr>
        <w:trHeight w:val="754"/>
      </w:trPr>
      <w:tc>
        <w:tcPr>
          <w:tcW w:w="1446" w:type="dxa"/>
        </w:tcPr>
        <w:p w14:paraId="36701D9A" w14:textId="77777777" w:rsidR="00247EC4" w:rsidRDefault="00247EC4"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247EC4" w:rsidRPr="009574BA" w:rsidRDefault="00247EC4"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247EC4" w:rsidRPr="002676E3" w:rsidRDefault="00247EC4"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247EC4" w:rsidRPr="000E506A" w:rsidRDefault="00247EC4" w:rsidP="00FC1824">
          <w:pPr>
            <w:pStyle w:val="Koptekst"/>
            <w:jc w:val="center"/>
            <w:rPr>
              <w:rFonts w:cs="Arial"/>
              <w:b/>
              <w:noProof/>
              <w:sz w:val="24"/>
            </w:rPr>
          </w:pPr>
        </w:p>
      </w:tc>
    </w:tr>
  </w:tbl>
  <w:p w14:paraId="2D09D98A" w14:textId="77777777" w:rsidR="00247EC4" w:rsidRDefault="00247EC4">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247EC4" w:rsidRDefault="00247EC4"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247EC4" w:rsidRDefault="00247EC4"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96E7A"/>
    <w:multiLevelType w:val="hybridMultilevel"/>
    <w:tmpl w:val="AEDCA9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51229"/>
    <w:rsid w:val="0008291E"/>
    <w:rsid w:val="000914FE"/>
    <w:rsid w:val="00094653"/>
    <w:rsid w:val="000A1070"/>
    <w:rsid w:val="000A704B"/>
    <w:rsid w:val="000B3313"/>
    <w:rsid w:val="000C51F0"/>
    <w:rsid w:val="000D3B06"/>
    <w:rsid w:val="000D423C"/>
    <w:rsid w:val="000E1A7F"/>
    <w:rsid w:val="000F48F0"/>
    <w:rsid w:val="000F5450"/>
    <w:rsid w:val="00102AAB"/>
    <w:rsid w:val="00103E76"/>
    <w:rsid w:val="00106E74"/>
    <w:rsid w:val="001125A3"/>
    <w:rsid w:val="00117EF3"/>
    <w:rsid w:val="0013696D"/>
    <w:rsid w:val="001560F5"/>
    <w:rsid w:val="00165432"/>
    <w:rsid w:val="0016684C"/>
    <w:rsid w:val="00170B48"/>
    <w:rsid w:val="00180BDE"/>
    <w:rsid w:val="001813CD"/>
    <w:rsid w:val="00186BB9"/>
    <w:rsid w:val="00191A8D"/>
    <w:rsid w:val="0019760D"/>
    <w:rsid w:val="001E4B79"/>
    <w:rsid w:val="001F62FD"/>
    <w:rsid w:val="00202924"/>
    <w:rsid w:val="00211941"/>
    <w:rsid w:val="00247EC4"/>
    <w:rsid w:val="0025073E"/>
    <w:rsid w:val="00255294"/>
    <w:rsid w:val="00265F99"/>
    <w:rsid w:val="00270254"/>
    <w:rsid w:val="00270797"/>
    <w:rsid w:val="0027356E"/>
    <w:rsid w:val="0027497D"/>
    <w:rsid w:val="002749DD"/>
    <w:rsid w:val="00282797"/>
    <w:rsid w:val="00283400"/>
    <w:rsid w:val="00283DD9"/>
    <w:rsid w:val="002844CB"/>
    <w:rsid w:val="002C08A5"/>
    <w:rsid w:val="002D280C"/>
    <w:rsid w:val="002E7FB9"/>
    <w:rsid w:val="002F43F5"/>
    <w:rsid w:val="00302270"/>
    <w:rsid w:val="00316F32"/>
    <w:rsid w:val="003221EA"/>
    <w:rsid w:val="00337C71"/>
    <w:rsid w:val="00344A80"/>
    <w:rsid w:val="00346FFB"/>
    <w:rsid w:val="00357815"/>
    <w:rsid w:val="00371341"/>
    <w:rsid w:val="003877C9"/>
    <w:rsid w:val="003A02EA"/>
    <w:rsid w:val="003B3449"/>
    <w:rsid w:val="003C0A4D"/>
    <w:rsid w:val="003D346E"/>
    <w:rsid w:val="003E01A1"/>
    <w:rsid w:val="00404046"/>
    <w:rsid w:val="004057F3"/>
    <w:rsid w:val="00414644"/>
    <w:rsid w:val="0045693B"/>
    <w:rsid w:val="004821D5"/>
    <w:rsid w:val="004B7C47"/>
    <w:rsid w:val="004C4AD2"/>
    <w:rsid w:val="004C6B0F"/>
    <w:rsid w:val="004C7110"/>
    <w:rsid w:val="004D3B78"/>
    <w:rsid w:val="004D53D3"/>
    <w:rsid w:val="004E6DF3"/>
    <w:rsid w:val="004F2611"/>
    <w:rsid w:val="005318B6"/>
    <w:rsid w:val="00532D6E"/>
    <w:rsid w:val="0057020B"/>
    <w:rsid w:val="00594807"/>
    <w:rsid w:val="00597B39"/>
    <w:rsid w:val="005A3AEF"/>
    <w:rsid w:val="005A7F10"/>
    <w:rsid w:val="005D323A"/>
    <w:rsid w:val="005D5503"/>
    <w:rsid w:val="005F2216"/>
    <w:rsid w:val="005F30BA"/>
    <w:rsid w:val="005F4DA8"/>
    <w:rsid w:val="006005BA"/>
    <w:rsid w:val="00603980"/>
    <w:rsid w:val="00607754"/>
    <w:rsid w:val="00610889"/>
    <w:rsid w:val="00616164"/>
    <w:rsid w:val="0062129E"/>
    <w:rsid w:val="00621491"/>
    <w:rsid w:val="00650A69"/>
    <w:rsid w:val="00670F83"/>
    <w:rsid w:val="0069632B"/>
    <w:rsid w:val="006A3A82"/>
    <w:rsid w:val="006A6875"/>
    <w:rsid w:val="006B7C97"/>
    <w:rsid w:val="006D36EE"/>
    <w:rsid w:val="006E75BB"/>
    <w:rsid w:val="007166BF"/>
    <w:rsid w:val="00730AA9"/>
    <w:rsid w:val="00756F32"/>
    <w:rsid w:val="0076713F"/>
    <w:rsid w:val="00784903"/>
    <w:rsid w:val="007A537F"/>
    <w:rsid w:val="007B5135"/>
    <w:rsid w:val="007B7FA3"/>
    <w:rsid w:val="007D3FC2"/>
    <w:rsid w:val="007D7CEA"/>
    <w:rsid w:val="00820548"/>
    <w:rsid w:val="00831E5B"/>
    <w:rsid w:val="00840D3C"/>
    <w:rsid w:val="00851438"/>
    <w:rsid w:val="008521CD"/>
    <w:rsid w:val="0085537E"/>
    <w:rsid w:val="008742CB"/>
    <w:rsid w:val="00876858"/>
    <w:rsid w:val="0089701A"/>
    <w:rsid w:val="008B3568"/>
    <w:rsid w:val="008C7385"/>
    <w:rsid w:val="008E7CF0"/>
    <w:rsid w:val="008F1C0B"/>
    <w:rsid w:val="008F7540"/>
    <w:rsid w:val="00920F93"/>
    <w:rsid w:val="00926F30"/>
    <w:rsid w:val="00926F81"/>
    <w:rsid w:val="009461C3"/>
    <w:rsid w:val="00947C32"/>
    <w:rsid w:val="00957C37"/>
    <w:rsid w:val="00962289"/>
    <w:rsid w:val="00966FDA"/>
    <w:rsid w:val="00975111"/>
    <w:rsid w:val="009757B8"/>
    <w:rsid w:val="00991878"/>
    <w:rsid w:val="009920A5"/>
    <w:rsid w:val="009A63FB"/>
    <w:rsid w:val="009C6E3E"/>
    <w:rsid w:val="009D54D8"/>
    <w:rsid w:val="009E23B9"/>
    <w:rsid w:val="009F6C7A"/>
    <w:rsid w:val="00A01415"/>
    <w:rsid w:val="00A2131D"/>
    <w:rsid w:val="00A66B5D"/>
    <w:rsid w:val="00A710BE"/>
    <w:rsid w:val="00A74EC8"/>
    <w:rsid w:val="00A96534"/>
    <w:rsid w:val="00AA272D"/>
    <w:rsid w:val="00AB265D"/>
    <w:rsid w:val="00AC135B"/>
    <w:rsid w:val="00AC477C"/>
    <w:rsid w:val="00AC4F34"/>
    <w:rsid w:val="00AC6DAB"/>
    <w:rsid w:val="00AD01DC"/>
    <w:rsid w:val="00AE1AD3"/>
    <w:rsid w:val="00AF73F1"/>
    <w:rsid w:val="00B1085E"/>
    <w:rsid w:val="00B12FF7"/>
    <w:rsid w:val="00B13574"/>
    <w:rsid w:val="00B4124C"/>
    <w:rsid w:val="00B43216"/>
    <w:rsid w:val="00B5474F"/>
    <w:rsid w:val="00B548AD"/>
    <w:rsid w:val="00B556F1"/>
    <w:rsid w:val="00B56E66"/>
    <w:rsid w:val="00B6726C"/>
    <w:rsid w:val="00B73A7A"/>
    <w:rsid w:val="00B73D3E"/>
    <w:rsid w:val="00B82A2C"/>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46ABB"/>
    <w:rsid w:val="00C547D0"/>
    <w:rsid w:val="00C85ADA"/>
    <w:rsid w:val="00C9176F"/>
    <w:rsid w:val="00CA74DA"/>
    <w:rsid w:val="00CB5EA0"/>
    <w:rsid w:val="00CD1EA9"/>
    <w:rsid w:val="00CE4EAA"/>
    <w:rsid w:val="00D00F54"/>
    <w:rsid w:val="00D20E45"/>
    <w:rsid w:val="00D230B9"/>
    <w:rsid w:val="00D33FAE"/>
    <w:rsid w:val="00D575E5"/>
    <w:rsid w:val="00D669FE"/>
    <w:rsid w:val="00DA1F60"/>
    <w:rsid w:val="00DA5DD4"/>
    <w:rsid w:val="00DB2C68"/>
    <w:rsid w:val="00DC2DDB"/>
    <w:rsid w:val="00DD7089"/>
    <w:rsid w:val="00DF0A7D"/>
    <w:rsid w:val="00DF0D54"/>
    <w:rsid w:val="00DF4669"/>
    <w:rsid w:val="00DF4702"/>
    <w:rsid w:val="00E01B57"/>
    <w:rsid w:val="00E02691"/>
    <w:rsid w:val="00E03133"/>
    <w:rsid w:val="00E37162"/>
    <w:rsid w:val="00E447AA"/>
    <w:rsid w:val="00E51652"/>
    <w:rsid w:val="00E6043C"/>
    <w:rsid w:val="00E6276B"/>
    <w:rsid w:val="00E6561E"/>
    <w:rsid w:val="00E743A6"/>
    <w:rsid w:val="00E77135"/>
    <w:rsid w:val="00E81A12"/>
    <w:rsid w:val="00E86DA1"/>
    <w:rsid w:val="00EA1204"/>
    <w:rsid w:val="00EA3499"/>
    <w:rsid w:val="00EB01C7"/>
    <w:rsid w:val="00EB54BA"/>
    <w:rsid w:val="00EC48A5"/>
    <w:rsid w:val="00ED1A5D"/>
    <w:rsid w:val="00EE07FC"/>
    <w:rsid w:val="00EE5C9C"/>
    <w:rsid w:val="00F07AF4"/>
    <w:rsid w:val="00F27E48"/>
    <w:rsid w:val="00F30076"/>
    <w:rsid w:val="00F459DE"/>
    <w:rsid w:val="00F63A78"/>
    <w:rsid w:val="00F66536"/>
    <w:rsid w:val="00F832B8"/>
    <w:rsid w:val="00F90802"/>
    <w:rsid w:val="00F95D94"/>
    <w:rsid w:val="00FA5E19"/>
    <w:rsid w:val="00FB6DFD"/>
    <w:rsid w:val="00FC1824"/>
    <w:rsid w:val="00FC4732"/>
    <w:rsid w:val="00FD0EC9"/>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6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041">
      <w:bodyDiv w:val="1"/>
      <w:marLeft w:val="0"/>
      <w:marRight w:val="0"/>
      <w:marTop w:val="0"/>
      <w:marBottom w:val="0"/>
      <w:divBdr>
        <w:top w:val="none" w:sz="0" w:space="0" w:color="auto"/>
        <w:left w:val="none" w:sz="0" w:space="0" w:color="auto"/>
        <w:bottom w:val="none" w:sz="0" w:space="0" w:color="auto"/>
        <w:right w:val="none" w:sz="0" w:space="0" w:color="auto"/>
      </w:divBdr>
    </w:div>
    <w:div w:id="155070115">
      <w:bodyDiv w:val="1"/>
      <w:marLeft w:val="0"/>
      <w:marRight w:val="0"/>
      <w:marTop w:val="0"/>
      <w:marBottom w:val="0"/>
      <w:divBdr>
        <w:top w:val="none" w:sz="0" w:space="0" w:color="auto"/>
        <w:left w:val="none" w:sz="0" w:space="0" w:color="auto"/>
        <w:bottom w:val="none" w:sz="0" w:space="0" w:color="auto"/>
        <w:right w:val="none" w:sz="0" w:space="0" w:color="auto"/>
      </w:divBdr>
    </w:div>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633022935">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285620177">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485927906">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185009805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 w:id="21299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A82B-2667-42A1-9E9B-FE33C80D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1590</Words>
  <Characters>8747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3</cp:revision>
  <cp:lastPrinted>2016-06-07T11:50:00Z</cp:lastPrinted>
  <dcterms:created xsi:type="dcterms:W3CDTF">2017-12-19T18:50:00Z</dcterms:created>
  <dcterms:modified xsi:type="dcterms:W3CDTF">2017-12-19T18:52:00Z</dcterms:modified>
</cp:coreProperties>
</file>